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A" w:rsidRPr="0067241A" w:rsidRDefault="0067241A" w:rsidP="0067241A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724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</w:t>
      </w:r>
      <w:bookmarkStart w:id="0" w:name="_GoBack"/>
      <w:bookmarkEnd w:id="0"/>
      <w:r w:rsidRPr="006724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Грубить, придираться, оказывать давление — вести себя невежливо и агрессивно;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ОСТОРОЖНО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Всегда рассказывай взрослым о проблемах в сети - они всегда помогут;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соцсетях</w:t>
      </w:r>
      <w:proofErr w:type="spellEnd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порталах.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Уважай других пользователей;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Пользуешься Интернет-источником - делай ссылку на него;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Открывай только те ссылки, в которых уверен;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Пройди обучение на сайте «</w:t>
      </w:r>
      <w:proofErr w:type="spellStart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spellEnd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получи паспорт цифрового гражданина!</w:t>
      </w:r>
    </w:p>
    <w:p w:rsidR="0067241A" w:rsidRPr="0067241A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7241A" w:rsidRPr="0067241A" w:rsidRDefault="0067241A" w:rsidP="0067241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Письмо </w:t>
      </w:r>
      <w:proofErr w:type="spellStart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14.05.2018 № 08-1184</w:t>
      </w: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направлении информации</w:t>
      </w: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</w:t>
      </w:r>
      <w:proofErr w:type="gramEnd"/>
      <w:r w:rsidRPr="006724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" w:anchor="/document/97/443572/po480/?of=copy-e3f0b49f68" w:history="1">
        <w:r w:rsidRPr="0067241A">
          <w:rPr>
            <w:rFonts w:ascii="Arial" w:eastAsia="Times New Roman" w:hAnsi="Arial" w:cs="Arial"/>
            <w:color w:val="2B79D9"/>
            <w:sz w:val="21"/>
            <w:szCs w:val="21"/>
            <w:lang w:eastAsia="ru-RU"/>
          </w:rPr>
          <w:t>http://vip.1obraz.ru/#/document/97/443572/po480/?of=copy-e3f0b49f68</w:t>
        </w:r>
      </w:hyperlink>
    </w:p>
    <w:p w:rsidR="007226DE" w:rsidRDefault="007226DE" w:rsidP="0067241A">
      <w:pPr>
        <w:jc w:val="both"/>
      </w:pPr>
    </w:p>
    <w:sectPr w:rsidR="007226DE" w:rsidSect="0067241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A"/>
    <w:rsid w:val="00352CD3"/>
    <w:rsid w:val="0067241A"/>
    <w:rsid w:val="007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0E51-B786-4B6F-838B-E66E2508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2018-05-30T09:57:00Z</dcterms:created>
  <dcterms:modified xsi:type="dcterms:W3CDTF">2018-05-30T09:58:00Z</dcterms:modified>
</cp:coreProperties>
</file>