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6FC" w:rsidRDefault="007126FC" w:rsidP="00E03832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  <w:bookmarkStart w:id="0" w:name="_GoBack"/>
      <w:r>
        <w:rPr>
          <w:rFonts w:ascii="Georgia" w:eastAsia="Times New Roman" w:hAnsi="Georgia" w:cs="Times New Roman"/>
          <w:noProof/>
          <w:color w:val="333333"/>
          <w:sz w:val="27"/>
          <w:szCs w:val="27"/>
        </w:rPr>
        <w:drawing>
          <wp:inline distT="0" distB="0" distL="0" distR="0">
            <wp:extent cx="5934075" cy="93249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26FC" w:rsidRDefault="007126FC" w:rsidP="00E03832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</w:p>
    <w:p w:rsidR="007126FC" w:rsidRDefault="007126FC" w:rsidP="00E03832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</w:p>
    <w:p w:rsidR="007126FC" w:rsidRDefault="007126FC" w:rsidP="00E03832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</w:p>
    <w:p w:rsidR="00E03832" w:rsidRPr="00E03832" w:rsidRDefault="00E03832" w:rsidP="00E03832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  <w:proofErr w:type="gramStart"/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>мероприятий</w:t>
      </w:r>
      <w:proofErr w:type="gramEnd"/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>, которые реализуются в соответствии со сроками, указанными в плане действий по обеспечению введения ФГОС.</w:t>
      </w:r>
    </w:p>
    <w:p w:rsidR="00E03832" w:rsidRPr="00E03832" w:rsidRDefault="00E03832" w:rsidP="00E03832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>На сегодняшний день:</w:t>
      </w:r>
    </w:p>
    <w:p w:rsidR="00E03832" w:rsidRPr="00E03832" w:rsidRDefault="00E03832" w:rsidP="00E03832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>— создана рабочая группа по введению ФГОС;</w:t>
      </w:r>
    </w:p>
    <w:p w:rsidR="00E03832" w:rsidRPr="00E03832" w:rsidRDefault="00E03832" w:rsidP="00E03832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>— принято Положение о рабочей группе;</w:t>
      </w:r>
    </w:p>
    <w:p w:rsidR="00E03832" w:rsidRPr="00E03832" w:rsidRDefault="00E03832" w:rsidP="00E03832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>— ведется работа по созданию системы методической работы, обеспечивающей сопровождение введения ФГОС;</w:t>
      </w:r>
    </w:p>
    <w:p w:rsidR="00E03832" w:rsidRPr="00E03832" w:rsidRDefault="00E03832" w:rsidP="00E03832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>— осуществляется приведение локальных актов в соответствии с ФГОС;</w:t>
      </w:r>
    </w:p>
    <w:p w:rsidR="00E03832" w:rsidRPr="00E03832" w:rsidRDefault="00E03832" w:rsidP="00E03832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>— корректируется план повышения квалификации педагогов ДОУ;</w:t>
      </w:r>
    </w:p>
    <w:p w:rsidR="00E03832" w:rsidRPr="00E03832" w:rsidRDefault="00E03832" w:rsidP="00E03832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>— созданы условия для участия воспитателей в учебно-методических мероприятиях, направленных на повышения уровня их квалификации и компетенций в вопросах</w:t>
      </w:r>
    </w:p>
    <w:p w:rsidR="00E03832" w:rsidRPr="00E03832" w:rsidRDefault="00E03832" w:rsidP="00E03832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  <w:proofErr w:type="gramStart"/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>обеспечения</w:t>
      </w:r>
      <w:proofErr w:type="gramEnd"/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 xml:space="preserve"> введения ФГОС (</w:t>
      </w:r>
      <w:proofErr w:type="spellStart"/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>вебинарах</w:t>
      </w:r>
      <w:proofErr w:type="spellEnd"/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>, семинарах, курсах и др.).</w:t>
      </w:r>
    </w:p>
    <w:p w:rsidR="00E03832" w:rsidRPr="00E03832" w:rsidRDefault="00E03832" w:rsidP="00E03832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>Образовательная деятельность в ДОУ строится в соответствии с нормативно – правовыми документами. В дошкольном образовательном учреждении разработана и принята на заседании педагогического совета от основная образовательная программа дошкольного образования в соответствии с федеральным государственным образовательным стандартом дошкольного образования.</w:t>
      </w:r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br/>
        <w:t>Содержание образовательной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E03832" w:rsidRPr="00E03832" w:rsidRDefault="00E03832" w:rsidP="00E03832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>Программа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E03832" w:rsidRPr="00E03832" w:rsidRDefault="00E03832" w:rsidP="00E03832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 xml:space="preserve">Программа составлена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</w:t>
      </w:r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lastRenderedPageBreak/>
        <w:t>развитие», 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</w:t>
      </w:r>
    </w:p>
    <w:p w:rsidR="00E03832" w:rsidRPr="00E03832" w:rsidRDefault="00E03832" w:rsidP="00E03832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  <w:r w:rsidRPr="00E03832">
        <w:rPr>
          <w:rFonts w:ascii="Georgia" w:eastAsia="Times New Roman" w:hAnsi="Georgia" w:cs="Times New Roman"/>
          <w:b/>
          <w:bCs/>
          <w:color w:val="333333"/>
          <w:sz w:val="27"/>
          <w:lang w:eastAsia="zh-CN"/>
        </w:rPr>
        <w:t xml:space="preserve">Базовая программа: </w:t>
      </w:r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>Примерная общеобразовательная Программа д</w:t>
      </w:r>
      <w:r w:rsidR="00F30AE7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>ошкольного образования «Детство».</w:t>
      </w:r>
    </w:p>
    <w:p w:rsidR="00E03832" w:rsidRDefault="00E03832" w:rsidP="00E03832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  <w:r w:rsidRPr="00E03832">
        <w:rPr>
          <w:rFonts w:ascii="Georgia" w:eastAsia="Times New Roman" w:hAnsi="Georgia" w:cs="Times New Roman"/>
          <w:b/>
          <w:bCs/>
          <w:color w:val="333333"/>
          <w:sz w:val="27"/>
          <w:lang w:eastAsia="zh-CN"/>
        </w:rPr>
        <w:t>Вывод: </w:t>
      </w:r>
      <w:r w:rsidRPr="00E03832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>ДОУ зарегистрировано и функционирует в соответствии с нормативными документами в сфере образования Российской Федерации. Образовательная деятельность в ДОУ организована в соответствии с основными направлениями социально-экономического развития Российской Федерации, государственной политикой в сфере образования и осуществляется в соответствии с ФГОС ДО.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  <w:t>Оценка содержания и качества подготовки воспитанников.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Основная задача мониторинга в дошкольном учреждении заключается в том, чтобы определить степень освоения ребенком образовательной программы и влияние, которое оказывает образовательный процесс на развитие ребенка. Исходя из этого, мониторинг подразделяется на мониторинг образовательного процесса и мониторинг детского развития.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zh-CN"/>
        </w:rPr>
        <w:t>Мониторинг образовательного процесса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Мониторинг образовательного процесса осуществляется через отслеживание результатов освоения образовательной программы по 5 образовательным областям. Он основывается на анализе достижения детьми промежуточных результатов, которые описаны в каждом разделе образовательной программы. Форма проведения мониторинга представляет собой наблюдение за активностью ребенка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  В детском саду требования к результатам представлены в виде целевых ориентиров, т.е. характеристик возможных достижений ребенка в соответствии с его возрастными и индивидуальными особенностями.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zh-CN"/>
        </w:rPr>
        <w:t>Мониторинг детского развития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Мониторинг детского развития проводится на основе оценки развития интегративных качеств ребенка.  Основная задача этого вида мониторинга </w:t>
      </w: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lastRenderedPageBreak/>
        <w:t>– выявить индивидуальные особенности развития каждого ребенка и при необходимости составить индивидуальный маршрут образовательной работы с ребенком для максимального раскрытия потенциала детской личности.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Мониторинг детского развития включает в себя оценку физического развития ребенка, состояния его здоровья, а также развития общих способностей: </w:t>
      </w:r>
      <w:r w:rsidRPr="004C38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zh-CN"/>
        </w:rPr>
        <w:t>познавательных, коммуникативных и регуляторных.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 процессе мониторинга исследуются физические, интеллектуальные и личностные качества ребенка путем наблюдений за ребенком, бесед, экспертных оценок, и др.            Мониторинг образовательного процесса осуществляется через отслеживание результатов освоения образовательной программы, а мониторинг детского развития проводится на основе оценки развития интегративных качеств ребенка.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 начале учебного года по результатам мониторинга определяется зона образовательных потребностей каждого воспитанника. Это позволяет осуществить планирование образовательного процесса с учетом его индивидуализации.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 конце учебного года 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Согласно требованиям федерального государственного образовательного стандарта (далее – ФГОС), результаты освоения Программы сформулированы в виде целевых ориентиров, которые представляют собой возрастной портрет ребенка на конец раннего и конец дошкольного детства. Согласно ФГОС целевые ориентиры не подлежат непосредственной оценке, в том числе и виде педагогической диагностики (мониторинга), а освоение Программы не сопровождается проведением промежуточных аттестаций и итоговой аттестации воспитанников. Оценку особенностей развития детей и усвоения ими программы проводит воспитатель группы в рамках педагогической диагностики. Отслеживание эффективности усвоения Прогр</w:t>
      </w:r>
      <w:r w:rsidR="00F30AE7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аммы воспитанниками д</w:t>
      </w: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етского сада показало, что показатели развития детей соответствуют их психологическому возрасту. По результатам педагогической диагностики дети показали положительный результат усвоения программного материала – 100 %. Такие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  <w:lastRenderedPageBreak/>
        <w:t>Вывод:</w:t>
      </w:r>
      <w:r w:rsidRPr="004C38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zh-CN"/>
        </w:rPr>
        <w:t> </w:t>
      </w: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организация образовательного процесса в детском саду осуществляется в соответствии с годовым планированием, с   основной общеобразовательной программой дошкольного образования на основе ФГОС и учебным планом непосредственно образовательной деятельности.  Количество и продолжительность непосредственно образовательной деятельности, устанавливаются в соответствии с санитарно-гигиеническими нормами и требованиями. Целесообразное использование новых педагогических технологий (</w:t>
      </w:r>
      <w:proofErr w:type="spellStart"/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здоровьесберегающие</w:t>
      </w:r>
      <w:proofErr w:type="spellEnd"/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, информационно-коммуникативные, технологии </w:t>
      </w:r>
      <w:proofErr w:type="spellStart"/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деятельностного</w:t>
      </w:r>
      <w:proofErr w:type="spellEnd"/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типа) позволило повысить уровень освоения детьми образовательной программы детского сада.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  <w:t>Оценка организации учебного процесса.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  <w:t>    </w:t>
      </w: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Общая численность воспитанников, осваивающих образовательную программу дошко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л</w:t>
      </w:r>
      <w:r w:rsidR="00F30AE7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ьного образования составляет 247 детей в возрасте от 2 до 7</w:t>
      </w: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лет.</w:t>
      </w:r>
    </w:p>
    <w:p w:rsidR="004C389A" w:rsidRPr="004C389A" w:rsidRDefault="00B76B19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 детском саду функционирует 12</w:t>
      </w:r>
      <w:r w:rsid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групп общеразвивающей направ</w:t>
      </w:r>
      <w:r w:rsidR="004C389A"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ленности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Образовательный процесс в </w:t>
      </w:r>
      <w:r w:rsidR="00B76B19"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ДОУ осуществляется</w:t>
      </w: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на русском языке с позиции личностно-ориентированной педагогической системы: разностороннее, свободное и творческое развитие каждого ребёнка, реализация их природного </w:t>
      </w:r>
      <w:r w:rsidR="00BE7113"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потенциала, обеспечение</w:t>
      </w: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комфортных, бесконфликтных и безопасных условий развития воспитанников.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proofErr w:type="spellStart"/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Воспитательно</w:t>
      </w:r>
      <w:proofErr w:type="spellEnd"/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-образовательная работа организуется в соответствии с Образовательной программой.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Образовательная деятельность планируется согласно циклограмме НОД, утверждённой на педсовете.  Непосредственно образовательная деятельность организуются с 1 сентября по 30 мая.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Работа в группе организуется по перспективному планированию, разработанному педагогом ДОУ, принятому на педагогическом совете, утверждённому приказом заведующего. Содержание перспективного планирования соответствует учебному плану.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Количество и продолжительность образовательной деятельности, включая реализацию дополнительных образовательных программ, устанавливаются в соответствии с санитарно-гигиеническими нормами и требованиями, регламентируются учебным планом.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При составлении циклограммы непосредственно образовательной деятельности соблюдены перерывы продолжительностью не менее 10 минут, </w:t>
      </w: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lastRenderedPageBreak/>
        <w:t>предусмотрено время для физкультурных минуток, двигательных пауз. В комплексы педагог включает корригирующие упражнения на осанку, зрение, плоскостопие, дыхательные упражнения.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В учреждении функционирует система методической работы: разрабатывается и утверждается на педагогическом совете ежегодный план </w:t>
      </w:r>
      <w:proofErr w:type="spellStart"/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воспитательно</w:t>
      </w:r>
      <w:proofErr w:type="spellEnd"/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-образовательной работы. План разрабатывается с учетом анализа предыдущей деятельности, включает все необходимые разделы, что позволяет ДОУ постоянно осваивать новый уровень развития, используются различные формы методической работы с кадрами.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Контроль за ходом и результатами </w:t>
      </w:r>
      <w:proofErr w:type="spellStart"/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воспитательно</w:t>
      </w:r>
      <w:proofErr w:type="spellEnd"/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-образовательной работы с детьми во всех возрастных подгруппах ДОУ осуществляется целенаправленно, носит системный характер.</w:t>
      </w:r>
    </w:p>
    <w:p w:rsidR="004C389A" w:rsidRPr="004C389A" w:rsidRDefault="004C389A" w:rsidP="004C389A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4C38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  <w:t>Вывод:</w:t>
      </w:r>
      <w:r w:rsidRP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 Учебный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полноценного развития каждого ребёнка.</w:t>
      </w:r>
    </w:p>
    <w:p w:rsidR="004C389A" w:rsidRPr="00E03832" w:rsidRDefault="004C389A" w:rsidP="004C389A">
      <w:pPr>
        <w:shd w:val="clear" w:color="auto" w:fill="FFFFFF"/>
        <w:spacing w:after="0" w:line="402" w:lineRule="atLeast"/>
        <w:ind w:left="360"/>
        <w:jc w:val="both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</w:p>
    <w:p w:rsidR="009C7186" w:rsidRPr="009C7186" w:rsidRDefault="009C7186" w:rsidP="00E03832">
      <w:pPr>
        <w:pStyle w:val="a4"/>
        <w:spacing w:after="0"/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</w:p>
    <w:tbl>
      <w:tblPr>
        <w:tblStyle w:val="a3"/>
        <w:tblW w:w="10773" w:type="dxa"/>
        <w:tblInd w:w="-1026" w:type="dxa"/>
        <w:tblLook w:val="04A0" w:firstRow="1" w:lastRow="0" w:firstColumn="1" w:lastColumn="0" w:noHBand="0" w:noVBand="1"/>
      </w:tblPr>
      <w:tblGrid>
        <w:gridCol w:w="916"/>
        <w:gridCol w:w="7925"/>
        <w:gridCol w:w="1932"/>
      </w:tblGrid>
      <w:tr w:rsidR="002E6772" w:rsidTr="00EE1E0D">
        <w:tc>
          <w:tcPr>
            <w:tcW w:w="916" w:type="dxa"/>
          </w:tcPr>
          <w:p w:rsidR="002E6772" w:rsidRDefault="002E6772" w:rsidP="0055593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№</w:t>
            </w:r>
          </w:p>
        </w:tc>
        <w:tc>
          <w:tcPr>
            <w:tcW w:w="8156" w:type="dxa"/>
          </w:tcPr>
          <w:p w:rsidR="002E6772" w:rsidRDefault="002E6772" w:rsidP="0055593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Показатели</w:t>
            </w:r>
          </w:p>
        </w:tc>
        <w:tc>
          <w:tcPr>
            <w:tcW w:w="1701" w:type="dxa"/>
          </w:tcPr>
          <w:p w:rsidR="002E6772" w:rsidRDefault="002E6772" w:rsidP="0055593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Единица измерения</w:t>
            </w:r>
          </w:p>
        </w:tc>
      </w:tr>
      <w:tr w:rsidR="002E6772" w:rsidTr="00EE1E0D">
        <w:tc>
          <w:tcPr>
            <w:tcW w:w="916" w:type="dxa"/>
          </w:tcPr>
          <w:p w:rsidR="002E6772" w:rsidRPr="002E6772" w:rsidRDefault="002E6772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56" w:type="dxa"/>
          </w:tcPr>
          <w:p w:rsidR="002E6772" w:rsidRPr="002E6772" w:rsidRDefault="002E6772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701" w:type="dxa"/>
          </w:tcPr>
          <w:p w:rsidR="002E6772" w:rsidRDefault="002E6772" w:rsidP="0055593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2E6772" w:rsidTr="00EE1E0D">
        <w:tc>
          <w:tcPr>
            <w:tcW w:w="916" w:type="dxa"/>
          </w:tcPr>
          <w:p w:rsidR="002E6772" w:rsidRPr="002E6772" w:rsidRDefault="002E6772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772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156" w:type="dxa"/>
          </w:tcPr>
          <w:p w:rsidR="002E6772" w:rsidRPr="002E6772" w:rsidRDefault="002E6772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01" w:type="dxa"/>
          </w:tcPr>
          <w:p w:rsidR="002E6772" w:rsidRPr="002E6772" w:rsidRDefault="00B76B19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</w:t>
            </w:r>
            <w:r w:rsidR="002E6772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2E6772" w:rsidTr="00EE1E0D">
        <w:tc>
          <w:tcPr>
            <w:tcW w:w="916" w:type="dxa"/>
          </w:tcPr>
          <w:p w:rsidR="002E6772" w:rsidRPr="002E6772" w:rsidRDefault="002E6772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156" w:type="dxa"/>
          </w:tcPr>
          <w:p w:rsidR="002E6772" w:rsidRPr="002E6772" w:rsidRDefault="002E6772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(12-часов)</w:t>
            </w:r>
          </w:p>
        </w:tc>
        <w:tc>
          <w:tcPr>
            <w:tcW w:w="1701" w:type="dxa"/>
          </w:tcPr>
          <w:p w:rsidR="002E6772" w:rsidRPr="002E6772" w:rsidRDefault="00B76B19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</w:t>
            </w:r>
            <w:r w:rsidR="002E6772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2E6772" w:rsidTr="00EE1E0D">
        <w:tc>
          <w:tcPr>
            <w:tcW w:w="916" w:type="dxa"/>
          </w:tcPr>
          <w:p w:rsidR="002E6772" w:rsidRPr="002E6772" w:rsidRDefault="002E6772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8156" w:type="dxa"/>
          </w:tcPr>
          <w:p w:rsidR="002E6772" w:rsidRPr="002E6772" w:rsidRDefault="002E6772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</w:t>
            </w:r>
            <w:r w:rsidR="00E34848">
              <w:rPr>
                <w:rFonts w:ascii="Times New Roman" w:hAnsi="Times New Roman" w:cs="Times New Roman"/>
                <w:sz w:val="28"/>
                <w:szCs w:val="28"/>
              </w:rPr>
              <w:t xml:space="preserve"> (3-5 часов)</w:t>
            </w:r>
          </w:p>
        </w:tc>
        <w:tc>
          <w:tcPr>
            <w:tcW w:w="1701" w:type="dxa"/>
          </w:tcPr>
          <w:p w:rsidR="002E6772" w:rsidRPr="002E6772" w:rsidRDefault="00B76B19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34848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2E6772" w:rsidTr="00EE1E0D">
        <w:tc>
          <w:tcPr>
            <w:tcW w:w="916" w:type="dxa"/>
          </w:tcPr>
          <w:p w:rsidR="002E6772" w:rsidRPr="002E6772" w:rsidRDefault="00E34848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8156" w:type="dxa"/>
          </w:tcPr>
          <w:p w:rsidR="002E6772" w:rsidRPr="002E6772" w:rsidRDefault="00E34848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701" w:type="dxa"/>
          </w:tcPr>
          <w:p w:rsidR="002E6772" w:rsidRPr="002E6772" w:rsidRDefault="00E34848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</w:tr>
      <w:tr w:rsidR="002E6772" w:rsidTr="00EE1E0D">
        <w:tc>
          <w:tcPr>
            <w:tcW w:w="916" w:type="dxa"/>
          </w:tcPr>
          <w:p w:rsidR="002E6772" w:rsidRPr="002E6772" w:rsidRDefault="00E34848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8156" w:type="dxa"/>
          </w:tcPr>
          <w:p w:rsidR="002E6772" w:rsidRPr="002E6772" w:rsidRDefault="00E34848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ДОУ</w:t>
            </w:r>
          </w:p>
        </w:tc>
        <w:tc>
          <w:tcPr>
            <w:tcW w:w="1701" w:type="dxa"/>
          </w:tcPr>
          <w:p w:rsidR="002E6772" w:rsidRPr="002E6772" w:rsidRDefault="00E34848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</w:tr>
      <w:tr w:rsidR="002E6772" w:rsidTr="00EE1E0D">
        <w:tc>
          <w:tcPr>
            <w:tcW w:w="916" w:type="dxa"/>
          </w:tcPr>
          <w:p w:rsidR="002E6772" w:rsidRPr="002E6772" w:rsidRDefault="00E34848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156" w:type="dxa"/>
          </w:tcPr>
          <w:p w:rsidR="002E6772" w:rsidRPr="002E6772" w:rsidRDefault="00E34848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701" w:type="dxa"/>
          </w:tcPr>
          <w:p w:rsidR="002E6772" w:rsidRPr="002E6772" w:rsidRDefault="00B76B19" w:rsidP="0055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  <w:r w:rsidR="00E34848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EE1E0D" w:rsidRPr="002E6772" w:rsidTr="00EE1E0D">
        <w:tc>
          <w:tcPr>
            <w:tcW w:w="916" w:type="dxa"/>
          </w:tcPr>
          <w:p w:rsidR="002E6772" w:rsidRPr="002E6772" w:rsidRDefault="00E34848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156" w:type="dxa"/>
          </w:tcPr>
          <w:p w:rsidR="002E6772" w:rsidRPr="002E6772" w:rsidRDefault="00E34848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701" w:type="dxa"/>
          </w:tcPr>
          <w:p w:rsidR="002E6772" w:rsidRPr="002E6772" w:rsidRDefault="00B76B19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  <w:r w:rsidR="00E34848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EE1E0D" w:rsidRPr="002E6772" w:rsidTr="00EE1E0D">
        <w:tc>
          <w:tcPr>
            <w:tcW w:w="916" w:type="dxa"/>
          </w:tcPr>
          <w:p w:rsidR="002E6772" w:rsidRPr="002E6772" w:rsidRDefault="00E34848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8156" w:type="dxa"/>
          </w:tcPr>
          <w:p w:rsidR="002E6772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1701" w:type="dxa"/>
          </w:tcPr>
          <w:p w:rsidR="002E6772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человек</w:t>
            </w:r>
          </w:p>
        </w:tc>
      </w:tr>
      <w:tr w:rsidR="00EE1E0D" w:rsidRPr="002E6772" w:rsidTr="00EE1E0D">
        <w:tc>
          <w:tcPr>
            <w:tcW w:w="916" w:type="dxa"/>
          </w:tcPr>
          <w:p w:rsidR="002E6772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8156" w:type="dxa"/>
          </w:tcPr>
          <w:p w:rsidR="002E6772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1701" w:type="dxa"/>
          </w:tcPr>
          <w:p w:rsidR="008E3563" w:rsidRDefault="00B76B19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</w:t>
            </w:r>
            <w:r w:rsidR="008E3563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</w:p>
          <w:p w:rsidR="002E6772" w:rsidRPr="002E6772" w:rsidRDefault="00B76B19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8E35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E1E0D" w:rsidRPr="002E6772" w:rsidTr="00EE1E0D">
        <w:tc>
          <w:tcPr>
            <w:tcW w:w="916" w:type="dxa"/>
          </w:tcPr>
          <w:p w:rsidR="002E6772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8156" w:type="dxa"/>
          </w:tcPr>
          <w:p w:rsidR="002E6772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продленного дня (12-14 часов)</w:t>
            </w:r>
          </w:p>
        </w:tc>
        <w:tc>
          <w:tcPr>
            <w:tcW w:w="1701" w:type="dxa"/>
          </w:tcPr>
          <w:p w:rsidR="002E6772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E1E0D" w:rsidRPr="002E6772" w:rsidTr="00EE1E0D">
        <w:tc>
          <w:tcPr>
            <w:tcW w:w="916" w:type="dxa"/>
          </w:tcPr>
          <w:p w:rsidR="002E6772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8156" w:type="dxa"/>
          </w:tcPr>
          <w:p w:rsidR="002E6772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701" w:type="dxa"/>
          </w:tcPr>
          <w:p w:rsidR="002E6772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E1E0D" w:rsidRPr="002E6772" w:rsidTr="00EE1E0D">
        <w:tc>
          <w:tcPr>
            <w:tcW w:w="916" w:type="dxa"/>
          </w:tcPr>
          <w:p w:rsidR="00E1787F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</w:t>
            </w:r>
          </w:p>
        </w:tc>
        <w:tc>
          <w:tcPr>
            <w:tcW w:w="8156" w:type="dxa"/>
          </w:tcPr>
          <w:p w:rsidR="00E1787F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с ограниченными возможностями здоровья получающих услуги:</w:t>
            </w:r>
          </w:p>
        </w:tc>
        <w:tc>
          <w:tcPr>
            <w:tcW w:w="1701" w:type="dxa"/>
          </w:tcPr>
          <w:p w:rsidR="00E1787F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E1E0D" w:rsidRPr="002E6772" w:rsidTr="00EE1E0D">
        <w:tc>
          <w:tcPr>
            <w:tcW w:w="916" w:type="dxa"/>
          </w:tcPr>
          <w:p w:rsidR="00E1787F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1.5.1</w:t>
            </w:r>
          </w:p>
        </w:tc>
        <w:tc>
          <w:tcPr>
            <w:tcW w:w="8156" w:type="dxa"/>
          </w:tcPr>
          <w:p w:rsidR="00E1787F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01" w:type="dxa"/>
          </w:tcPr>
          <w:p w:rsidR="00E1787F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E1E0D" w:rsidRPr="002E6772" w:rsidTr="00EE1E0D">
        <w:tc>
          <w:tcPr>
            <w:tcW w:w="916" w:type="dxa"/>
          </w:tcPr>
          <w:p w:rsidR="00E1787F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1.5.2</w:t>
            </w:r>
          </w:p>
        </w:tc>
        <w:tc>
          <w:tcPr>
            <w:tcW w:w="8156" w:type="dxa"/>
          </w:tcPr>
          <w:p w:rsidR="00E1787F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01" w:type="dxa"/>
          </w:tcPr>
          <w:p w:rsidR="00E1787F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E1E0D" w:rsidRPr="002E6772" w:rsidTr="00EE1E0D">
        <w:tc>
          <w:tcPr>
            <w:tcW w:w="916" w:type="dxa"/>
          </w:tcPr>
          <w:p w:rsidR="00E1787F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8156" w:type="dxa"/>
          </w:tcPr>
          <w:p w:rsidR="00E1787F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1701" w:type="dxa"/>
          </w:tcPr>
          <w:p w:rsidR="00E1787F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E1E0D" w:rsidRPr="002E6772" w:rsidTr="00EE1E0D">
        <w:tc>
          <w:tcPr>
            <w:tcW w:w="916" w:type="dxa"/>
          </w:tcPr>
          <w:p w:rsidR="00E1787F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8156" w:type="dxa"/>
          </w:tcPr>
          <w:p w:rsidR="00E1787F" w:rsidRPr="002E6772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дней при посещении ДОУ по болезни на одного воспитанника</w:t>
            </w:r>
          </w:p>
        </w:tc>
        <w:tc>
          <w:tcPr>
            <w:tcW w:w="1701" w:type="dxa"/>
          </w:tcPr>
          <w:p w:rsidR="00E1787F" w:rsidRPr="002E6772" w:rsidRDefault="00B76B19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87273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175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E1E0D" w:rsidRPr="002E6772" w:rsidTr="00EE1E0D">
        <w:tc>
          <w:tcPr>
            <w:tcW w:w="916" w:type="dxa"/>
          </w:tcPr>
          <w:p w:rsidR="00E1787F" w:rsidRPr="00B55DEF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DEF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8156" w:type="dxa"/>
          </w:tcPr>
          <w:p w:rsidR="00E1787F" w:rsidRPr="00B55DEF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DEF">
              <w:rPr>
                <w:rFonts w:ascii="Times New Roman" w:hAnsi="Times New Roman" w:cs="Times New Roman"/>
                <w:sz w:val="28"/>
                <w:szCs w:val="28"/>
              </w:rPr>
              <w:t xml:space="preserve">Общая </w:t>
            </w:r>
            <w:r w:rsidR="00BE7113" w:rsidRPr="00B55DEF">
              <w:rPr>
                <w:rFonts w:ascii="Times New Roman" w:hAnsi="Times New Roman" w:cs="Times New Roman"/>
                <w:sz w:val="28"/>
                <w:szCs w:val="28"/>
              </w:rPr>
              <w:t>численность педагогических</w:t>
            </w:r>
            <w:r w:rsidR="009227AD" w:rsidRPr="00B55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5DEF">
              <w:rPr>
                <w:rFonts w:ascii="Times New Roman" w:hAnsi="Times New Roman" w:cs="Times New Roman"/>
                <w:sz w:val="28"/>
                <w:szCs w:val="28"/>
              </w:rPr>
              <w:t>работников, в том числе</w:t>
            </w:r>
          </w:p>
        </w:tc>
        <w:tc>
          <w:tcPr>
            <w:tcW w:w="1701" w:type="dxa"/>
          </w:tcPr>
          <w:p w:rsidR="00E1787F" w:rsidRPr="00B55DEF" w:rsidRDefault="00B55DE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9227AD" w:rsidRPr="00B55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787F" w:rsidRPr="00B55DEF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EE1E0D" w:rsidRPr="002E6772" w:rsidTr="00EE1E0D">
        <w:tc>
          <w:tcPr>
            <w:tcW w:w="916" w:type="dxa"/>
          </w:tcPr>
          <w:p w:rsidR="00E1787F" w:rsidRPr="00B55DEF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DEF">
              <w:rPr>
                <w:rFonts w:ascii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8156" w:type="dxa"/>
          </w:tcPr>
          <w:p w:rsidR="00E1787F" w:rsidRPr="00B55DEF" w:rsidRDefault="00E1787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DE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</w:t>
            </w:r>
            <w:r w:rsidR="009227AD" w:rsidRPr="00B55DEF">
              <w:rPr>
                <w:rFonts w:ascii="Times New Roman" w:hAnsi="Times New Roman" w:cs="Times New Roman"/>
                <w:sz w:val="28"/>
                <w:szCs w:val="28"/>
              </w:rPr>
              <w:t>ющих высшее образование</w:t>
            </w:r>
          </w:p>
        </w:tc>
        <w:tc>
          <w:tcPr>
            <w:tcW w:w="1701" w:type="dxa"/>
          </w:tcPr>
          <w:p w:rsidR="00E1787F" w:rsidRPr="00B55DEF" w:rsidRDefault="00B55DE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DEF">
              <w:rPr>
                <w:rFonts w:ascii="Times New Roman" w:hAnsi="Times New Roman" w:cs="Times New Roman"/>
                <w:sz w:val="28"/>
                <w:szCs w:val="28"/>
              </w:rPr>
              <w:t>9/31</w:t>
            </w:r>
            <w:r w:rsidR="00872736" w:rsidRPr="00B55DE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E1E0D" w:rsidRPr="002E6772" w:rsidTr="00EE1E0D">
        <w:tc>
          <w:tcPr>
            <w:tcW w:w="916" w:type="dxa"/>
          </w:tcPr>
          <w:p w:rsidR="009227AD" w:rsidRPr="00B55DEF" w:rsidRDefault="009227A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DEF">
              <w:rPr>
                <w:rFonts w:ascii="Times New Roman" w:hAnsi="Times New Roman" w:cs="Times New Roman"/>
                <w:sz w:val="28"/>
                <w:szCs w:val="28"/>
              </w:rPr>
              <w:t>1.7.2</w:t>
            </w:r>
          </w:p>
        </w:tc>
        <w:tc>
          <w:tcPr>
            <w:tcW w:w="8156" w:type="dxa"/>
          </w:tcPr>
          <w:p w:rsidR="009227AD" w:rsidRPr="00B55DEF" w:rsidRDefault="009227A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DE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01" w:type="dxa"/>
          </w:tcPr>
          <w:p w:rsidR="009227AD" w:rsidRPr="00B55DEF" w:rsidRDefault="00B55DE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DEF">
              <w:rPr>
                <w:rFonts w:ascii="Times New Roman" w:hAnsi="Times New Roman" w:cs="Times New Roman"/>
                <w:sz w:val="28"/>
                <w:szCs w:val="28"/>
              </w:rPr>
              <w:t>7/25</w:t>
            </w:r>
            <w:r w:rsidR="00872736" w:rsidRPr="00B55DE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E1E0D" w:rsidRPr="002E6772" w:rsidTr="00EE1E0D">
        <w:tc>
          <w:tcPr>
            <w:tcW w:w="916" w:type="dxa"/>
          </w:tcPr>
          <w:p w:rsidR="009227AD" w:rsidRPr="00CB23CF" w:rsidRDefault="009227A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1.7.3</w:t>
            </w:r>
          </w:p>
        </w:tc>
        <w:tc>
          <w:tcPr>
            <w:tcW w:w="8156" w:type="dxa"/>
          </w:tcPr>
          <w:p w:rsidR="009227AD" w:rsidRPr="00CB23CF" w:rsidRDefault="009227A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01" w:type="dxa"/>
          </w:tcPr>
          <w:p w:rsidR="009227AD" w:rsidRPr="00CB23CF" w:rsidRDefault="00CB23C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14/49</w:t>
            </w:r>
            <w:r w:rsidR="00872736" w:rsidRPr="00CB23C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E1E0D" w:rsidRPr="002E6772" w:rsidTr="00EE1E0D">
        <w:tc>
          <w:tcPr>
            <w:tcW w:w="916" w:type="dxa"/>
          </w:tcPr>
          <w:p w:rsidR="009227AD" w:rsidRPr="00CB23CF" w:rsidRDefault="009227A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8156" w:type="dxa"/>
          </w:tcPr>
          <w:p w:rsidR="009227AD" w:rsidRPr="00CB23CF" w:rsidRDefault="009227A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01" w:type="dxa"/>
          </w:tcPr>
          <w:p w:rsidR="009227AD" w:rsidRPr="00CB23CF" w:rsidRDefault="00CB23C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14/49</w:t>
            </w:r>
            <w:r w:rsidR="00872736" w:rsidRPr="00CB23C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E1E0D" w:rsidRPr="002E6772" w:rsidTr="00EE1E0D">
        <w:tc>
          <w:tcPr>
            <w:tcW w:w="916" w:type="dxa"/>
          </w:tcPr>
          <w:p w:rsidR="009227AD" w:rsidRPr="00CB23CF" w:rsidRDefault="009227A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8156" w:type="dxa"/>
          </w:tcPr>
          <w:p w:rsidR="009227AD" w:rsidRPr="00CB23CF" w:rsidRDefault="009227AD" w:rsidP="00922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которым по результатам аттестации присвоена квалификационная категория, в общей численности педагогических работников</w:t>
            </w:r>
            <w:r w:rsidR="00CA46D1" w:rsidRPr="00CB23CF"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</w:tc>
        <w:tc>
          <w:tcPr>
            <w:tcW w:w="1701" w:type="dxa"/>
          </w:tcPr>
          <w:p w:rsidR="009227AD" w:rsidRPr="00CB23CF" w:rsidRDefault="00CB23C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E1E0D" w:rsidRPr="00C50FF6" w:rsidTr="00EE1E0D">
        <w:tc>
          <w:tcPr>
            <w:tcW w:w="916" w:type="dxa"/>
          </w:tcPr>
          <w:p w:rsidR="009227AD" w:rsidRPr="00CB23CF" w:rsidRDefault="00CA46D1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8156" w:type="dxa"/>
          </w:tcPr>
          <w:p w:rsidR="009227AD" w:rsidRPr="00CB23CF" w:rsidRDefault="00CA46D1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</w:p>
        </w:tc>
        <w:tc>
          <w:tcPr>
            <w:tcW w:w="1701" w:type="dxa"/>
          </w:tcPr>
          <w:p w:rsidR="009227AD" w:rsidRPr="00CB23CF" w:rsidRDefault="00CB23C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2/100</w:t>
            </w:r>
            <w:r w:rsidR="00872736" w:rsidRPr="00CB23C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E1E0D" w:rsidRPr="00C50FF6" w:rsidTr="00EE1E0D">
        <w:tc>
          <w:tcPr>
            <w:tcW w:w="916" w:type="dxa"/>
          </w:tcPr>
          <w:p w:rsidR="009227AD" w:rsidRPr="00CB23CF" w:rsidRDefault="00CA46D1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8156" w:type="dxa"/>
          </w:tcPr>
          <w:p w:rsidR="009227AD" w:rsidRPr="00CB23CF" w:rsidRDefault="00CA46D1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 xml:space="preserve">Высшая </w:t>
            </w:r>
          </w:p>
        </w:tc>
        <w:tc>
          <w:tcPr>
            <w:tcW w:w="1701" w:type="dxa"/>
          </w:tcPr>
          <w:p w:rsidR="009227AD" w:rsidRPr="00CB23CF" w:rsidRDefault="009227A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1E0D" w:rsidRPr="002E6772" w:rsidTr="00EE1E0D">
        <w:tc>
          <w:tcPr>
            <w:tcW w:w="916" w:type="dxa"/>
          </w:tcPr>
          <w:p w:rsidR="009227AD" w:rsidRPr="00CB23CF" w:rsidRDefault="00CA46D1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8156" w:type="dxa"/>
          </w:tcPr>
          <w:p w:rsidR="009227AD" w:rsidRPr="00CB23CF" w:rsidRDefault="00CA46D1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педагогический стаж которых составляет</w:t>
            </w:r>
          </w:p>
        </w:tc>
        <w:tc>
          <w:tcPr>
            <w:tcW w:w="1701" w:type="dxa"/>
          </w:tcPr>
          <w:p w:rsidR="009227AD" w:rsidRPr="00B76B19" w:rsidRDefault="009227AD" w:rsidP="009C718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EE1E0D" w:rsidRPr="002E6772" w:rsidTr="00EE1E0D">
        <w:tc>
          <w:tcPr>
            <w:tcW w:w="916" w:type="dxa"/>
          </w:tcPr>
          <w:p w:rsidR="009227AD" w:rsidRPr="00CB23CF" w:rsidRDefault="00CA46D1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8156" w:type="dxa"/>
          </w:tcPr>
          <w:p w:rsidR="009227AD" w:rsidRPr="00CB23CF" w:rsidRDefault="00CA46D1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701" w:type="dxa"/>
          </w:tcPr>
          <w:p w:rsidR="009227AD" w:rsidRPr="00CB23CF" w:rsidRDefault="00872736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23CF" w:rsidRPr="00CB23CF">
              <w:rPr>
                <w:rFonts w:ascii="Times New Roman" w:hAnsi="Times New Roman" w:cs="Times New Roman"/>
                <w:sz w:val="28"/>
                <w:szCs w:val="28"/>
              </w:rPr>
              <w:t>9/65</w:t>
            </w: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E1E0D" w:rsidRPr="002E6772" w:rsidTr="00EE1E0D">
        <w:tc>
          <w:tcPr>
            <w:tcW w:w="916" w:type="dxa"/>
          </w:tcPr>
          <w:p w:rsidR="009227AD" w:rsidRPr="00CB23CF" w:rsidRDefault="00CA46D1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8156" w:type="dxa"/>
          </w:tcPr>
          <w:p w:rsidR="009227AD" w:rsidRPr="00CB23CF" w:rsidRDefault="00CA46D1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3CF"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701" w:type="dxa"/>
          </w:tcPr>
          <w:p w:rsidR="009227AD" w:rsidRPr="00CB23CF" w:rsidRDefault="009227A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1E0D" w:rsidRPr="002E6772" w:rsidTr="00EE1E0D">
        <w:tc>
          <w:tcPr>
            <w:tcW w:w="916" w:type="dxa"/>
          </w:tcPr>
          <w:p w:rsidR="009227AD" w:rsidRPr="00BC3460" w:rsidRDefault="00CA46D1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460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8156" w:type="dxa"/>
          </w:tcPr>
          <w:p w:rsidR="009227AD" w:rsidRPr="00BC3460" w:rsidRDefault="00CA46D1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460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</w:t>
            </w:r>
            <w:r w:rsidR="00C8654A" w:rsidRPr="00BC3460">
              <w:rPr>
                <w:rFonts w:ascii="Times New Roman" w:hAnsi="Times New Roman" w:cs="Times New Roman"/>
                <w:sz w:val="28"/>
                <w:szCs w:val="28"/>
              </w:rPr>
              <w:t xml:space="preserve"> численности педагогических работников в возрасте до 30 лет</w:t>
            </w:r>
          </w:p>
        </w:tc>
        <w:tc>
          <w:tcPr>
            <w:tcW w:w="1701" w:type="dxa"/>
          </w:tcPr>
          <w:p w:rsidR="009227AD" w:rsidRPr="00BC3460" w:rsidRDefault="00872736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4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C3460" w:rsidRPr="00BC3460">
              <w:rPr>
                <w:rFonts w:ascii="Times New Roman" w:hAnsi="Times New Roman" w:cs="Times New Roman"/>
                <w:sz w:val="28"/>
                <w:szCs w:val="28"/>
              </w:rPr>
              <w:t>1/38</w:t>
            </w:r>
            <w:r w:rsidRPr="00BC346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E1E0D" w:rsidRPr="002E6772" w:rsidTr="00EE1E0D">
        <w:tc>
          <w:tcPr>
            <w:tcW w:w="916" w:type="dxa"/>
          </w:tcPr>
          <w:p w:rsidR="00C8654A" w:rsidRPr="00BC3460" w:rsidRDefault="00C8654A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460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8156" w:type="dxa"/>
          </w:tcPr>
          <w:p w:rsidR="00C8654A" w:rsidRPr="00BC3460" w:rsidRDefault="00C8654A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460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55 лет</w:t>
            </w:r>
          </w:p>
        </w:tc>
        <w:tc>
          <w:tcPr>
            <w:tcW w:w="1701" w:type="dxa"/>
          </w:tcPr>
          <w:p w:rsidR="00C8654A" w:rsidRPr="00BC3460" w:rsidRDefault="00BC3460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460">
              <w:rPr>
                <w:rFonts w:ascii="Times New Roman" w:hAnsi="Times New Roman" w:cs="Times New Roman"/>
                <w:sz w:val="28"/>
                <w:szCs w:val="28"/>
              </w:rPr>
              <w:t>29/100</w:t>
            </w:r>
            <w:r w:rsidR="00872736" w:rsidRPr="00BC346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E1E0D" w:rsidRPr="002E6772" w:rsidTr="00EE1E0D">
        <w:tc>
          <w:tcPr>
            <w:tcW w:w="916" w:type="dxa"/>
          </w:tcPr>
          <w:p w:rsidR="00C8654A" w:rsidRPr="001A0E6F" w:rsidRDefault="00C8654A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8156" w:type="dxa"/>
          </w:tcPr>
          <w:p w:rsidR="00C8654A" w:rsidRPr="001A0E6F" w:rsidRDefault="00C8654A" w:rsidP="00C865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</w:t>
            </w:r>
            <w:r w:rsidR="00BE7113" w:rsidRPr="001A0E6F">
              <w:rPr>
                <w:rFonts w:ascii="Times New Roman" w:hAnsi="Times New Roman" w:cs="Times New Roman"/>
                <w:sz w:val="28"/>
                <w:szCs w:val="28"/>
              </w:rPr>
              <w:t>педагогических и</w:t>
            </w: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административно-хозяйственных работников, прошедших за последние 5 лет повышении квалификации/профессиональную переподготовку по профилю педагогической деятельности или иной осуществляемой в ДОУ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</w:tcPr>
          <w:p w:rsidR="00C8654A" w:rsidRPr="001A0E6F" w:rsidRDefault="001A0E6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8/28</w:t>
            </w:r>
            <w:r w:rsidR="00EE1E0D" w:rsidRPr="001A0E6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E1E0D" w:rsidRPr="002E6772" w:rsidTr="00EE1E0D">
        <w:tc>
          <w:tcPr>
            <w:tcW w:w="916" w:type="dxa"/>
          </w:tcPr>
          <w:p w:rsidR="00C8654A" w:rsidRPr="001A0E6F" w:rsidRDefault="00C8654A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1.13</w:t>
            </w:r>
          </w:p>
        </w:tc>
        <w:tc>
          <w:tcPr>
            <w:tcW w:w="8156" w:type="dxa"/>
          </w:tcPr>
          <w:p w:rsidR="00C8654A" w:rsidRPr="001A0E6F" w:rsidRDefault="00C8654A" w:rsidP="00C865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</w:t>
            </w:r>
            <w:r w:rsidR="00BE7113" w:rsidRPr="001A0E6F">
              <w:rPr>
                <w:rFonts w:ascii="Times New Roman" w:hAnsi="Times New Roman" w:cs="Times New Roman"/>
                <w:sz w:val="28"/>
                <w:szCs w:val="28"/>
              </w:rPr>
              <w:t>педагогических и</w:t>
            </w: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административно-хозяйственных работников, прошедших повышение квалификации по применению в образовательном процессе ФГОС,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</w:tcPr>
          <w:p w:rsidR="00C8654A" w:rsidRPr="001A0E6F" w:rsidRDefault="001A0E6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8/28</w:t>
            </w:r>
            <w:r w:rsidR="00EE1E0D" w:rsidRPr="001A0E6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E1E0D" w:rsidRPr="002E6772" w:rsidTr="00EE1E0D">
        <w:tc>
          <w:tcPr>
            <w:tcW w:w="916" w:type="dxa"/>
          </w:tcPr>
          <w:p w:rsidR="00C8654A" w:rsidRPr="001A0E6F" w:rsidRDefault="00C8654A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8156" w:type="dxa"/>
          </w:tcPr>
          <w:p w:rsidR="00C8654A" w:rsidRPr="001A0E6F" w:rsidRDefault="00C8654A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Соотношение «педагогический работник/воспитанник» в ДОУ</w:t>
            </w:r>
          </w:p>
        </w:tc>
        <w:tc>
          <w:tcPr>
            <w:tcW w:w="1701" w:type="dxa"/>
          </w:tcPr>
          <w:p w:rsidR="00C8654A" w:rsidRPr="001A0E6F" w:rsidRDefault="00BE7113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29/247</w:t>
            </w:r>
            <w:r w:rsidR="00D4470D" w:rsidRPr="001A0E6F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EE1E0D" w:rsidRPr="002E6772" w:rsidTr="00EE1E0D">
        <w:tc>
          <w:tcPr>
            <w:tcW w:w="916" w:type="dxa"/>
          </w:tcPr>
          <w:p w:rsidR="00C8654A" w:rsidRPr="001A0E6F" w:rsidRDefault="00D4470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8156" w:type="dxa"/>
          </w:tcPr>
          <w:p w:rsidR="00C8654A" w:rsidRPr="001A0E6F" w:rsidRDefault="00D4470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Наличие в ДОУ следующих педагогических работников:</w:t>
            </w:r>
          </w:p>
        </w:tc>
        <w:tc>
          <w:tcPr>
            <w:tcW w:w="1701" w:type="dxa"/>
          </w:tcPr>
          <w:p w:rsidR="00C8654A" w:rsidRPr="001A0E6F" w:rsidRDefault="001A0E6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="00D4470D" w:rsidRPr="001A0E6F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EE1E0D" w:rsidRPr="002E6772" w:rsidTr="00EE1E0D">
        <w:tc>
          <w:tcPr>
            <w:tcW w:w="916" w:type="dxa"/>
          </w:tcPr>
          <w:p w:rsidR="00C8654A" w:rsidRPr="001A0E6F" w:rsidRDefault="00D4470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1.15.1</w:t>
            </w:r>
          </w:p>
        </w:tc>
        <w:tc>
          <w:tcPr>
            <w:tcW w:w="8156" w:type="dxa"/>
          </w:tcPr>
          <w:p w:rsidR="00C8654A" w:rsidRPr="001A0E6F" w:rsidRDefault="00D4470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701" w:type="dxa"/>
          </w:tcPr>
          <w:p w:rsidR="00C8654A" w:rsidRPr="001A0E6F" w:rsidRDefault="00D4470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54A" w:rsidRPr="002E6772" w:rsidTr="00EE1E0D">
        <w:tc>
          <w:tcPr>
            <w:tcW w:w="916" w:type="dxa"/>
          </w:tcPr>
          <w:p w:rsidR="00C8654A" w:rsidRPr="001A0E6F" w:rsidRDefault="0084224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1.15.2</w:t>
            </w:r>
          </w:p>
        </w:tc>
        <w:tc>
          <w:tcPr>
            <w:tcW w:w="8156" w:type="dxa"/>
          </w:tcPr>
          <w:p w:rsidR="00C8654A" w:rsidRPr="001A0E6F" w:rsidRDefault="0084224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1701" w:type="dxa"/>
          </w:tcPr>
          <w:p w:rsidR="00C8654A" w:rsidRPr="001A0E6F" w:rsidRDefault="001A0E6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8654A" w:rsidRPr="002E6772" w:rsidTr="00EE1E0D">
        <w:tc>
          <w:tcPr>
            <w:tcW w:w="916" w:type="dxa"/>
          </w:tcPr>
          <w:p w:rsidR="00C8654A" w:rsidRPr="001A0E6F" w:rsidRDefault="0084224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1.15.3</w:t>
            </w:r>
          </w:p>
        </w:tc>
        <w:tc>
          <w:tcPr>
            <w:tcW w:w="8156" w:type="dxa"/>
          </w:tcPr>
          <w:p w:rsidR="00C8654A" w:rsidRPr="001A0E6F" w:rsidRDefault="0084224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1701" w:type="dxa"/>
          </w:tcPr>
          <w:p w:rsidR="00C8654A" w:rsidRPr="001A0E6F" w:rsidRDefault="001A0E6F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8654A" w:rsidRPr="002E6772" w:rsidTr="00EE1E0D">
        <w:tc>
          <w:tcPr>
            <w:tcW w:w="916" w:type="dxa"/>
          </w:tcPr>
          <w:p w:rsidR="00C8654A" w:rsidRPr="001A0E6F" w:rsidRDefault="0084224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1.15.4</w:t>
            </w:r>
          </w:p>
        </w:tc>
        <w:tc>
          <w:tcPr>
            <w:tcW w:w="8156" w:type="dxa"/>
          </w:tcPr>
          <w:p w:rsidR="00C8654A" w:rsidRPr="001A0E6F" w:rsidRDefault="0084224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 xml:space="preserve">Логопед </w:t>
            </w:r>
          </w:p>
        </w:tc>
        <w:tc>
          <w:tcPr>
            <w:tcW w:w="1701" w:type="dxa"/>
          </w:tcPr>
          <w:p w:rsidR="00C8654A" w:rsidRPr="001A0E6F" w:rsidRDefault="0084224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8654A" w:rsidRPr="002E6772" w:rsidTr="00EE1E0D">
        <w:tc>
          <w:tcPr>
            <w:tcW w:w="916" w:type="dxa"/>
          </w:tcPr>
          <w:p w:rsidR="00C8654A" w:rsidRPr="001A0E6F" w:rsidRDefault="0084224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1.15.5</w:t>
            </w:r>
          </w:p>
        </w:tc>
        <w:tc>
          <w:tcPr>
            <w:tcW w:w="8156" w:type="dxa"/>
          </w:tcPr>
          <w:p w:rsidR="00C8654A" w:rsidRPr="001A0E6F" w:rsidRDefault="0084224D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Учителя-дефек</w:t>
            </w:r>
            <w:r w:rsidR="0097054C" w:rsidRPr="001A0E6F">
              <w:rPr>
                <w:rFonts w:ascii="Times New Roman" w:hAnsi="Times New Roman" w:cs="Times New Roman"/>
                <w:sz w:val="28"/>
                <w:szCs w:val="28"/>
              </w:rPr>
              <w:t>толога</w:t>
            </w:r>
          </w:p>
        </w:tc>
        <w:tc>
          <w:tcPr>
            <w:tcW w:w="1701" w:type="dxa"/>
          </w:tcPr>
          <w:p w:rsidR="00C8654A" w:rsidRPr="001A0E6F" w:rsidRDefault="0097054C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8654A" w:rsidRPr="002E6772" w:rsidTr="00EE1E0D">
        <w:tc>
          <w:tcPr>
            <w:tcW w:w="916" w:type="dxa"/>
          </w:tcPr>
          <w:p w:rsidR="00C8654A" w:rsidRPr="001A0E6F" w:rsidRDefault="0097054C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1.15.6</w:t>
            </w:r>
          </w:p>
        </w:tc>
        <w:tc>
          <w:tcPr>
            <w:tcW w:w="8156" w:type="dxa"/>
          </w:tcPr>
          <w:p w:rsidR="00C8654A" w:rsidRPr="001A0E6F" w:rsidRDefault="0097054C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1701" w:type="dxa"/>
          </w:tcPr>
          <w:p w:rsidR="00C8654A" w:rsidRPr="001A0E6F" w:rsidRDefault="0097054C" w:rsidP="009C71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1758F" w:rsidRDefault="0097054C" w:rsidP="00D1758F">
      <w:pPr>
        <w:spacing w:after="0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E1E0D">
        <w:rPr>
          <w:rFonts w:ascii="Times New Roman" w:hAnsi="Times New Roman" w:cs="Times New Roman"/>
          <w:sz w:val="32"/>
          <w:szCs w:val="32"/>
          <w:u w:val="single"/>
        </w:rPr>
        <w:t>2.инфраструктура</w:t>
      </w:r>
    </w:p>
    <w:p w:rsidR="0097054C" w:rsidRPr="00D1758F" w:rsidRDefault="0097054C" w:rsidP="00D1758F">
      <w:pPr>
        <w:spacing w:after="0"/>
        <w:ind w:left="-993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55593D">
        <w:rPr>
          <w:rFonts w:ascii="Times New Roman" w:hAnsi="Times New Roman" w:cs="Times New Roman"/>
          <w:sz w:val="28"/>
          <w:szCs w:val="28"/>
        </w:rPr>
        <w:t>Дошкольное учреждение расположено в отдельно стоящем двухэтаж</w:t>
      </w:r>
      <w:r w:rsidR="00B76B19">
        <w:rPr>
          <w:rFonts w:ascii="Times New Roman" w:hAnsi="Times New Roman" w:cs="Times New Roman"/>
          <w:sz w:val="28"/>
          <w:szCs w:val="28"/>
        </w:rPr>
        <w:t>ном здании (год постройки – 2016</w:t>
      </w:r>
      <w:r w:rsidRPr="0055593D">
        <w:rPr>
          <w:rFonts w:ascii="Times New Roman" w:hAnsi="Times New Roman" w:cs="Times New Roman"/>
          <w:sz w:val="28"/>
          <w:szCs w:val="28"/>
        </w:rPr>
        <w:t>г). Общая площадь 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76B19">
        <w:rPr>
          <w:rFonts w:ascii="Times New Roman" w:hAnsi="Times New Roman" w:cs="Times New Roman"/>
          <w:sz w:val="28"/>
          <w:szCs w:val="28"/>
        </w:rPr>
        <w:t>ДОУ составляет 4396.6</w:t>
      </w:r>
      <w:r w:rsidRPr="005559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593D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5593D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55593D">
        <w:rPr>
          <w:rFonts w:ascii="Times New Roman" w:hAnsi="Times New Roman" w:cs="Times New Roman"/>
          <w:sz w:val="28"/>
          <w:szCs w:val="28"/>
        </w:rPr>
        <w:t>,  площа</w:t>
      </w:r>
      <w:r w:rsidR="00B76B19">
        <w:rPr>
          <w:rFonts w:ascii="Times New Roman" w:hAnsi="Times New Roman" w:cs="Times New Roman"/>
          <w:sz w:val="28"/>
          <w:szCs w:val="28"/>
        </w:rPr>
        <w:t>дь</w:t>
      </w:r>
      <w:proofErr w:type="gramEnd"/>
      <w:r w:rsidR="00B76B19">
        <w:rPr>
          <w:rFonts w:ascii="Times New Roman" w:hAnsi="Times New Roman" w:cs="Times New Roman"/>
          <w:sz w:val="28"/>
          <w:szCs w:val="28"/>
        </w:rPr>
        <w:t xml:space="preserve"> территории составляет 10250</w:t>
      </w:r>
      <w:r w:rsidRPr="005559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593D">
        <w:rPr>
          <w:rFonts w:ascii="Times New Roman" w:hAnsi="Times New Roman" w:cs="Times New Roman"/>
          <w:sz w:val="28"/>
          <w:szCs w:val="28"/>
        </w:rPr>
        <w:t>кв.м.</w:t>
      </w:r>
      <w:r>
        <w:rPr>
          <w:rFonts w:ascii="Times New Roman" w:hAnsi="Times New Roman" w:cs="Times New Roman"/>
          <w:sz w:val="28"/>
          <w:szCs w:val="28"/>
        </w:rPr>
        <w:t>имеется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музыка</w:t>
      </w:r>
      <w:r w:rsidR="00B76B19">
        <w:rPr>
          <w:rFonts w:ascii="Times New Roman" w:hAnsi="Times New Roman" w:cs="Times New Roman"/>
          <w:sz w:val="28"/>
          <w:szCs w:val="28"/>
        </w:rPr>
        <w:t>льный, физкультурный зал, 12</w:t>
      </w:r>
      <w:r>
        <w:rPr>
          <w:rFonts w:ascii="Times New Roman" w:hAnsi="Times New Roman" w:cs="Times New Roman"/>
          <w:sz w:val="28"/>
          <w:szCs w:val="28"/>
        </w:rPr>
        <w:t xml:space="preserve"> прогулочных участков</w:t>
      </w:r>
    </w:p>
    <w:tbl>
      <w:tblPr>
        <w:tblW w:w="11044" w:type="dxa"/>
        <w:tblInd w:w="-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6"/>
        <w:gridCol w:w="2368"/>
        <w:gridCol w:w="1594"/>
        <w:gridCol w:w="1521"/>
        <w:gridCol w:w="1134"/>
        <w:gridCol w:w="992"/>
        <w:gridCol w:w="1559"/>
      </w:tblGrid>
      <w:tr w:rsidR="00EE1E0D" w:rsidRPr="00E03832" w:rsidTr="00EE1E0D">
        <w:trPr>
          <w:trHeight w:val="240"/>
        </w:trPr>
        <w:tc>
          <w:tcPr>
            <w:tcW w:w="1876" w:type="dxa"/>
          </w:tcPr>
          <w:p w:rsidR="00EE1E0D" w:rsidRPr="00E03832" w:rsidRDefault="00EE1E0D" w:rsidP="00E03832">
            <w:pPr>
              <w:tabs>
                <w:tab w:val="left" w:pos="709"/>
              </w:tabs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местоположение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здания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, строения,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сооружения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помещения</w:t>
            </w:r>
            <w:proofErr w:type="gramEnd"/>
          </w:p>
        </w:tc>
        <w:tc>
          <w:tcPr>
            <w:tcW w:w="2368" w:type="dxa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оснащенных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зданий,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сооружений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помещений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(учебные,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учебно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-лабораторные,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административные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подсобные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помещения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занятия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физической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культурой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спортом,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для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обеспечения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воспитанников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работников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питанием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медицинским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обслуживанием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, иное)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указанием площади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кв.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м)</w:t>
            </w:r>
          </w:p>
        </w:tc>
        <w:tc>
          <w:tcPr>
            <w:tcW w:w="1594" w:type="dxa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Собственность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или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иное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вещное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право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оперативное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хозяйственное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ведение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),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аренда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субаренда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безвозмездное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пользование</w:t>
            </w:r>
            <w:proofErr w:type="gramEnd"/>
          </w:p>
        </w:tc>
        <w:tc>
          <w:tcPr>
            <w:tcW w:w="1521" w:type="dxa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Полное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собственника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арендодателя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ссудодателя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объекта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недвижимого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имущества</w:t>
            </w:r>
            <w:proofErr w:type="gramEnd"/>
          </w:p>
        </w:tc>
        <w:tc>
          <w:tcPr>
            <w:tcW w:w="1134" w:type="dxa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 —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основание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возникновения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права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указываются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сроки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действия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записи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регистрации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Едином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</w:t>
            </w:r>
            <w:proofErr w:type="spellEnd"/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ном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реестре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прав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недвижимое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имущество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сделок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ним</w:t>
            </w:r>
          </w:p>
        </w:tc>
        <w:tc>
          <w:tcPr>
            <w:tcW w:w="1559" w:type="dxa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заключений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выданных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органами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осуществляю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щими</w:t>
            </w:r>
            <w:proofErr w:type="spellEnd"/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госу</w:t>
            </w:r>
            <w:proofErr w:type="spell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дарственный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эпидемиоло</w:t>
            </w:r>
            <w:proofErr w:type="spellEnd"/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гический</w:t>
            </w:r>
            <w:proofErr w:type="spellEnd"/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надзор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госу</w:t>
            </w:r>
            <w:proofErr w:type="spell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дарственный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пожарный</w:t>
            </w:r>
            <w:proofErr w:type="gramEnd"/>
          </w:p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надзор</w:t>
            </w:r>
            <w:proofErr w:type="gramEnd"/>
          </w:p>
        </w:tc>
      </w:tr>
      <w:tr w:rsidR="00EE1E0D" w:rsidRPr="00E03832" w:rsidTr="00EE1E0D">
        <w:trPr>
          <w:trHeight w:val="240"/>
        </w:trPr>
        <w:tc>
          <w:tcPr>
            <w:tcW w:w="1876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68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4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21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E1E0D" w:rsidRPr="00E03832" w:rsidTr="00EE1E0D">
        <w:trPr>
          <w:trHeight w:val="240"/>
        </w:trPr>
        <w:tc>
          <w:tcPr>
            <w:tcW w:w="1876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61803, Пермский край, </w:t>
            </w:r>
            <w:proofErr w:type="spell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Добрянский</w:t>
            </w:r>
            <w:proofErr w:type="spell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р-</w:t>
            </w:r>
            <w:proofErr w:type="spell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пос.Полазна</w:t>
            </w:r>
            <w:proofErr w:type="spell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ул.Парковая</w:t>
            </w:r>
            <w:proofErr w:type="spell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 а</w:t>
            </w:r>
          </w:p>
        </w:tc>
        <w:tc>
          <w:tcPr>
            <w:tcW w:w="2368" w:type="dxa"/>
            <w:vAlign w:val="bottom"/>
          </w:tcPr>
          <w:p w:rsidR="00EE1E0D" w:rsidRPr="00E03832" w:rsidRDefault="00EE1E0D" w:rsidP="00E03832">
            <w:pPr>
              <w:spacing w:after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Здание детского с</w:t>
            </w:r>
            <w:r w:rsidR="00B76B19">
              <w:rPr>
                <w:rFonts w:ascii="Times New Roman" w:eastAsia="Times New Roman" w:hAnsi="Times New Roman" w:cs="Times New Roman"/>
                <w:sz w:val="20"/>
                <w:szCs w:val="20"/>
              </w:rPr>
              <w:t>ада, 2-этажное кирпичное – 4396.6</w:t>
            </w: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EE1E0D" w:rsidRPr="00E03832" w:rsidRDefault="00B76B19" w:rsidP="00E03832">
            <w:pPr>
              <w:spacing w:after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групповых помещений (51,7кв.м;50,6 кв.м;66,3 кв.м;64,2 кв.м;61,3 </w:t>
            </w:r>
            <w:proofErr w:type="spellStart"/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56,3</w:t>
            </w:r>
            <w:r w:rsidR="0061579E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кв.м</w:t>
            </w:r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>60,2</w:t>
            </w:r>
            <w:r w:rsidR="0061579E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кв.м</w:t>
            </w:r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>55,2</w:t>
            </w:r>
            <w:r w:rsidR="0061579E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1579E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55,4</w:t>
            </w:r>
            <w:r w:rsidR="0061579E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1579E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56,2</w:t>
            </w:r>
            <w:r w:rsidR="0061579E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1579E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60,4</w:t>
            </w:r>
            <w:r w:rsidR="0061579E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1579E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1579E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61,3 </w:t>
            </w:r>
            <w:proofErr w:type="spellStart"/>
            <w:r w:rsidR="0061579E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>,), 12</w:t>
            </w:r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помещения</w:t>
            </w:r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спальни</w:t>
            </w:r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кабинет логопеда -12,3 </w:t>
            </w:r>
            <w:proofErr w:type="spellStart"/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кв.м</w:t>
            </w:r>
            <w:proofErr w:type="spellEnd"/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, кабинет педагога – психолога  - 9</w:t>
            </w:r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,0 </w:t>
            </w:r>
            <w:proofErr w:type="spellStart"/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физкультурный зал -100,8 </w:t>
            </w:r>
            <w:proofErr w:type="spellStart"/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>, музыкальный зал -100,0</w:t>
            </w:r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мед.кабинет</w:t>
            </w:r>
            <w:proofErr w:type="spellEnd"/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общей </w:t>
            </w:r>
            <w:proofErr w:type="spellStart"/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>пл</w:t>
            </w:r>
            <w:proofErr w:type="spellEnd"/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56.5 </w:t>
            </w:r>
            <w:proofErr w:type="spellStart"/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61579E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процедурный, палата, кабинет врача, тамбур, санузел, изолятор) пищеблок -100,8</w:t>
            </w:r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, административные кабинеты (бухгалтерия, делопроизводитель, заведующая) кабинет методиста –15,2кв.м, помещение прачечной - гладильной – 20,3кв.м</w:t>
            </w:r>
            <w:r w:rsidR="00DE7A60">
              <w:rPr>
                <w:rFonts w:ascii="Times New Roman" w:eastAsia="Times New Roman" w:hAnsi="Times New Roman" w:cs="Times New Roman"/>
                <w:sz w:val="20"/>
                <w:szCs w:val="20"/>
              </w:rPr>
              <w:t>, чердак, подвал</w:t>
            </w:r>
          </w:p>
          <w:p w:rsidR="00EE1E0D" w:rsidRPr="00E03832" w:rsidRDefault="0061579E" w:rsidP="00E03832">
            <w:pPr>
              <w:spacing w:after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 – террас, навес для колясок</w:t>
            </w:r>
          </w:p>
        </w:tc>
        <w:tc>
          <w:tcPr>
            <w:tcW w:w="1594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Оперативное управление</w:t>
            </w:r>
          </w:p>
        </w:tc>
        <w:tc>
          <w:tcPr>
            <w:tcW w:w="1521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Муниципальное образование </w:t>
            </w:r>
            <w:proofErr w:type="spell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Добрянского</w:t>
            </w:r>
            <w:proofErr w:type="spell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1134" w:type="dxa"/>
            <w:vAlign w:val="bottom"/>
          </w:tcPr>
          <w:p w:rsidR="00EE1E0D" w:rsidRPr="00E03832" w:rsidRDefault="00517FC1" w:rsidP="00E038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Выписка из единого государственного реестра прав на недвижимое имущество и сделок с ним,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удостоверяющая проведенную государственную регистрацию прав 30.12.2016</w:t>
            </w:r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г срок действия - бессрочно</w:t>
            </w:r>
          </w:p>
        </w:tc>
        <w:tc>
          <w:tcPr>
            <w:tcW w:w="992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59-</w:t>
            </w:r>
            <w:r w:rsidR="00517FC1">
              <w:rPr>
                <w:rFonts w:ascii="Times New Roman" w:eastAsia="Times New Roman" w:hAnsi="Times New Roman" w:cs="Times New Roman"/>
                <w:sz w:val="20"/>
                <w:szCs w:val="20"/>
              </w:rPr>
              <w:t>59/005-59/005/201/2016-7540/1 от 30.12.2016</w:t>
            </w:r>
          </w:p>
        </w:tc>
        <w:tc>
          <w:tcPr>
            <w:tcW w:w="1559" w:type="dxa"/>
            <w:vAlign w:val="bottom"/>
          </w:tcPr>
          <w:p w:rsidR="00EE1E0D" w:rsidRPr="00E03832" w:rsidRDefault="00EE1E0D" w:rsidP="00E0383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E03832">
              <w:rPr>
                <w:rFonts w:ascii="Times New Roman" w:hAnsi="Times New Roman" w:cs="Times New Roman"/>
              </w:rPr>
              <w:t xml:space="preserve">Заключение государственного пожарного надзора 12 ОНД по </w:t>
            </w:r>
            <w:proofErr w:type="spellStart"/>
            <w:r w:rsidRPr="00E03832">
              <w:rPr>
                <w:rFonts w:ascii="Times New Roman" w:hAnsi="Times New Roman" w:cs="Times New Roman"/>
              </w:rPr>
              <w:t>Добря</w:t>
            </w:r>
            <w:r w:rsidR="00DE7A60">
              <w:rPr>
                <w:rFonts w:ascii="Times New Roman" w:hAnsi="Times New Roman" w:cs="Times New Roman"/>
              </w:rPr>
              <w:t>нскому</w:t>
            </w:r>
            <w:proofErr w:type="spellEnd"/>
            <w:r w:rsidR="00DE7A60">
              <w:rPr>
                <w:rFonts w:ascii="Times New Roman" w:hAnsi="Times New Roman" w:cs="Times New Roman"/>
              </w:rPr>
              <w:t xml:space="preserve"> муниципальному району № 1 от 20.01.2017</w:t>
            </w:r>
            <w:r w:rsidRPr="00E03832">
              <w:rPr>
                <w:rFonts w:ascii="Times New Roman" w:hAnsi="Times New Roman" w:cs="Times New Roman"/>
              </w:rPr>
              <w:t>г.</w:t>
            </w:r>
          </w:p>
          <w:p w:rsidR="00EE1E0D" w:rsidRPr="00E03832" w:rsidRDefault="00EE1E0D" w:rsidP="00E038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Санитарно-эпидемиологическое заключе</w:t>
            </w:r>
            <w:r w:rsidR="00DE7A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ние </w:t>
            </w:r>
            <w:proofErr w:type="gramStart"/>
            <w:r w:rsidR="00DE7A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 </w:t>
            </w:r>
            <w:r w:rsidR="00DE7A6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59.02.01.000М000008.01.17</w:t>
            </w:r>
            <w:proofErr w:type="gramEnd"/>
            <w:r w:rsidR="00DE7A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 31.01.2017</w:t>
            </w:r>
          </w:p>
        </w:tc>
      </w:tr>
      <w:tr w:rsidR="00EE1E0D" w:rsidRPr="00E03832" w:rsidTr="00EE1E0D">
        <w:trPr>
          <w:trHeight w:val="240"/>
        </w:trPr>
        <w:tc>
          <w:tcPr>
            <w:tcW w:w="1876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Всего (кв. м):</w:t>
            </w:r>
          </w:p>
        </w:tc>
        <w:tc>
          <w:tcPr>
            <w:tcW w:w="2368" w:type="dxa"/>
            <w:vAlign w:val="bottom"/>
          </w:tcPr>
          <w:p w:rsidR="00EE1E0D" w:rsidRPr="00E03832" w:rsidRDefault="00DE7A60" w:rsidP="00E03832">
            <w:pPr>
              <w:spacing w:after="0"/>
              <w:ind w:left="57" w:right="5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4396.6</w:t>
            </w:r>
          </w:p>
        </w:tc>
        <w:tc>
          <w:tcPr>
            <w:tcW w:w="1594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21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EE1E0D" w:rsidRPr="00E03832" w:rsidTr="00EE1E0D">
        <w:trPr>
          <w:trHeight w:val="240"/>
        </w:trPr>
        <w:tc>
          <w:tcPr>
            <w:tcW w:w="1876" w:type="dxa"/>
          </w:tcPr>
          <w:p w:rsidR="00EE1E0D" w:rsidRPr="00E03832" w:rsidRDefault="00EE1E0D" w:rsidP="00E038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61803, Пермский край, </w:t>
            </w:r>
            <w:proofErr w:type="spell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Добрянский</w:t>
            </w:r>
            <w:proofErr w:type="spell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р-он, </w:t>
            </w:r>
            <w:proofErr w:type="spell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Полазненское</w:t>
            </w:r>
            <w:proofErr w:type="spell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городское поселение, </w:t>
            </w:r>
            <w:proofErr w:type="spell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п.Полазна</w:t>
            </w:r>
            <w:proofErr w:type="spell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ул.Парковая</w:t>
            </w:r>
            <w:proofErr w:type="spell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д.12 а</w:t>
            </w:r>
          </w:p>
        </w:tc>
        <w:tc>
          <w:tcPr>
            <w:tcW w:w="2368" w:type="dxa"/>
          </w:tcPr>
          <w:p w:rsidR="00EE1E0D" w:rsidRPr="00E03832" w:rsidRDefault="00517FC1" w:rsidP="00E038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Земельный участок -10250</w:t>
            </w:r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594" w:type="dxa"/>
          </w:tcPr>
          <w:p w:rsidR="00EE1E0D" w:rsidRPr="00E03832" w:rsidRDefault="00EE1E0D" w:rsidP="00E038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Постоянное (бессрочное) пользование </w:t>
            </w:r>
          </w:p>
        </w:tc>
        <w:tc>
          <w:tcPr>
            <w:tcW w:w="1521" w:type="dxa"/>
          </w:tcPr>
          <w:p w:rsidR="00EE1E0D" w:rsidRPr="00E03832" w:rsidRDefault="00EE1E0D" w:rsidP="00E038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Муниципальное образование </w:t>
            </w:r>
            <w:proofErr w:type="spell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Добрянского</w:t>
            </w:r>
            <w:proofErr w:type="spell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1134" w:type="dxa"/>
          </w:tcPr>
          <w:p w:rsidR="00EE1E0D" w:rsidRPr="00E03832" w:rsidRDefault="00517FC1" w:rsidP="00E038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Выписка из Единого государственного реестра</w:t>
            </w:r>
            <w:r w:rsidR="000B25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недвижимости об основных характеристиках и зарегистрированных правах на объект недвижимости от 23.01.2017г </w:t>
            </w:r>
            <w:r w:rsidR="00EE1E0D"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срок действия - бессрочно</w:t>
            </w:r>
          </w:p>
        </w:tc>
        <w:tc>
          <w:tcPr>
            <w:tcW w:w="992" w:type="dxa"/>
          </w:tcPr>
          <w:p w:rsidR="00EE1E0D" w:rsidRPr="00E03832" w:rsidRDefault="000B25DB" w:rsidP="000B25DB">
            <w:pPr>
              <w:spacing w:after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59:18:0020401:6881-59/005/2017-6 от 23.01.2017</w:t>
            </w:r>
          </w:p>
        </w:tc>
        <w:tc>
          <w:tcPr>
            <w:tcW w:w="1559" w:type="dxa"/>
          </w:tcPr>
          <w:p w:rsidR="00EE1E0D" w:rsidRPr="00E03832" w:rsidRDefault="00EE1E0D" w:rsidP="00E0383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E03832">
              <w:rPr>
                <w:rFonts w:ascii="Times New Roman" w:hAnsi="Times New Roman" w:cs="Times New Roman"/>
              </w:rPr>
              <w:t xml:space="preserve">Заключение государственного пожарного надзора 12 ОНД по </w:t>
            </w:r>
            <w:proofErr w:type="spellStart"/>
            <w:r w:rsidRPr="00E03832">
              <w:rPr>
                <w:rFonts w:ascii="Times New Roman" w:hAnsi="Times New Roman" w:cs="Times New Roman"/>
              </w:rPr>
              <w:t>Добрянскому</w:t>
            </w:r>
            <w:proofErr w:type="spellEnd"/>
            <w:r w:rsidRPr="00E03832">
              <w:rPr>
                <w:rFonts w:ascii="Times New Roman" w:hAnsi="Times New Roman" w:cs="Times New Roman"/>
              </w:rPr>
              <w:t xml:space="preserve"> муниципальному району № 2 от 01.04.2014г.</w:t>
            </w:r>
          </w:p>
          <w:p w:rsidR="00EE1E0D" w:rsidRPr="00E03832" w:rsidRDefault="00EE1E0D" w:rsidP="00E038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Санитарно-эпидемиологическое заключение </w:t>
            </w:r>
            <w:proofErr w:type="gramStart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№  59.02.01.000М000072.06.14</w:t>
            </w:r>
            <w:proofErr w:type="gramEnd"/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 17.06.2014</w:t>
            </w:r>
          </w:p>
        </w:tc>
      </w:tr>
      <w:tr w:rsidR="00EE1E0D" w:rsidRPr="00E03832" w:rsidTr="00EE1E0D">
        <w:trPr>
          <w:trHeight w:val="240"/>
        </w:trPr>
        <w:tc>
          <w:tcPr>
            <w:tcW w:w="1876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4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E1E0D" w:rsidRPr="00E03832" w:rsidRDefault="00EE1E0D" w:rsidP="00E0383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EE1E0D" w:rsidRPr="00E03832" w:rsidTr="00EE1E0D">
        <w:trPr>
          <w:trHeight w:val="240"/>
        </w:trPr>
        <w:tc>
          <w:tcPr>
            <w:tcW w:w="1876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(кв. м):</w:t>
            </w:r>
          </w:p>
        </w:tc>
        <w:tc>
          <w:tcPr>
            <w:tcW w:w="2368" w:type="dxa"/>
            <w:vAlign w:val="bottom"/>
          </w:tcPr>
          <w:p w:rsidR="00EE1E0D" w:rsidRPr="00E03832" w:rsidRDefault="000B25DB" w:rsidP="00E03832">
            <w:pPr>
              <w:spacing w:after="0"/>
              <w:ind w:left="57" w:right="5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10250.0</w:t>
            </w:r>
          </w:p>
        </w:tc>
        <w:tc>
          <w:tcPr>
            <w:tcW w:w="1594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21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EE1E0D" w:rsidRPr="00E03832" w:rsidRDefault="00EE1E0D" w:rsidP="00E038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</w:tr>
    </w:tbl>
    <w:p w:rsidR="00EE1E0D" w:rsidRPr="0055593D" w:rsidRDefault="00EE1E0D" w:rsidP="00E0383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852925" w:rsidRDefault="00852925" w:rsidP="0055593D">
      <w:pPr>
        <w:spacing w:after="0"/>
      </w:pPr>
    </w:p>
    <w:p w:rsidR="000B3385" w:rsidRDefault="000B3385" w:rsidP="00922481">
      <w:pPr>
        <w:spacing w:after="0" w:line="240" w:lineRule="auto"/>
        <w:rPr>
          <w:rFonts w:ascii="Times New Roman" w:eastAsia="Times New Roman" w:hAnsi="Times New Roman" w:cs="Times New Roman"/>
          <w:color w:val="4B0082"/>
          <w:sz w:val="28"/>
          <w:szCs w:val="28"/>
        </w:rPr>
      </w:pPr>
      <w:r>
        <w:rPr>
          <w:rFonts w:ascii="Times New Roman" w:eastAsia="Times New Roman" w:hAnsi="Times New Roman" w:cs="Times New Roman"/>
          <w:color w:val="4B0082"/>
          <w:sz w:val="28"/>
          <w:szCs w:val="28"/>
        </w:rPr>
        <w:t xml:space="preserve">                                 </w:t>
      </w:r>
      <w:r w:rsidR="00922481" w:rsidRPr="00D64F0C">
        <w:rPr>
          <w:rFonts w:ascii="Times New Roman" w:eastAsia="Times New Roman" w:hAnsi="Times New Roman" w:cs="Times New Roman"/>
          <w:color w:val="4B0082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4B0082"/>
          <w:sz w:val="28"/>
          <w:szCs w:val="28"/>
        </w:rPr>
        <w:t>СИСТЕМА УПРАВЛЕНИЯ</w:t>
      </w:r>
    </w:p>
    <w:p w:rsidR="00922481" w:rsidRPr="00D64F0C" w:rsidRDefault="00E03832" w:rsidP="009224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4B0082"/>
          <w:sz w:val="28"/>
          <w:szCs w:val="28"/>
        </w:rPr>
        <w:t>2</w:t>
      </w:r>
      <w:r w:rsidR="00922481" w:rsidRPr="00D64F0C">
        <w:rPr>
          <w:rFonts w:ascii="Times New Roman" w:eastAsia="Times New Roman" w:hAnsi="Times New Roman" w:cs="Times New Roman"/>
          <w:color w:val="4B0082"/>
          <w:sz w:val="28"/>
          <w:szCs w:val="28"/>
        </w:rPr>
        <w:t xml:space="preserve"> Структура управления дошкольным образовательным учреждением</w:t>
      </w:r>
      <w:r w:rsidR="00922481" w:rsidRPr="00D64F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2481" w:rsidRDefault="00922481" w:rsidP="00922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481" w:rsidRDefault="00677161" w:rsidP="00922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1421765</wp:posOffset>
                </wp:positionH>
                <wp:positionV relativeFrom="paragraph">
                  <wp:posOffset>4445</wp:posOffset>
                </wp:positionV>
                <wp:extent cx="2108200" cy="598805"/>
                <wp:effectExtent l="6350" t="11430" r="9525" b="8890"/>
                <wp:wrapNone/>
                <wp:docPr id="2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0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B9E" w:rsidRDefault="00D10B9E" w:rsidP="00922481">
                            <w:pPr>
                              <w:spacing w:after="0" w:line="240" w:lineRule="auto"/>
                              <w:jc w:val="center"/>
                            </w:pPr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Заведующая</w:t>
                            </w:r>
                          </w:p>
                          <w:p w:rsidR="00D10B9E" w:rsidRPr="002E3338" w:rsidRDefault="00D10B9E" w:rsidP="009224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Казанцева</w:t>
                            </w:r>
                          </w:p>
                          <w:p w:rsidR="00D10B9E" w:rsidRPr="002E3338" w:rsidRDefault="00D10B9E" w:rsidP="009224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Наталья Александровна</w:t>
                            </w:r>
                          </w:p>
                          <w:p w:rsidR="00D10B9E" w:rsidRDefault="00D10B9E" w:rsidP="0092248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11.95pt;margin-top:.35pt;width:166pt;height:4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">
                <v:textbox>
                  <w:txbxContent>
                    <w:p w:rsidR="00D10B9E" w:rsidRDefault="00D10B9E" w:rsidP="00922481">
                      <w:pPr>
                        <w:spacing w:after="0" w:line="240" w:lineRule="auto"/>
                        <w:jc w:val="center"/>
                      </w:pPr>
                      <w:r w:rsidRPr="002E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Заведующая</w:t>
                      </w:r>
                    </w:p>
                    <w:p w:rsidR="00D10B9E" w:rsidRPr="002E3338" w:rsidRDefault="00D10B9E" w:rsidP="009224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Казанцева</w:t>
                      </w:r>
                    </w:p>
                    <w:p w:rsidR="00D10B9E" w:rsidRPr="002E3338" w:rsidRDefault="00D10B9E" w:rsidP="009224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Наталья Александровна</w:t>
                      </w:r>
                    </w:p>
                    <w:p w:rsidR="00D10B9E" w:rsidRDefault="00D10B9E" w:rsidP="00922481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:rsidR="00922481" w:rsidRDefault="00922481" w:rsidP="00922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481" w:rsidRDefault="00677161" w:rsidP="00922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194310</wp:posOffset>
                </wp:positionV>
                <wp:extent cx="647700" cy="2221230"/>
                <wp:effectExtent l="6350" t="9525" r="12700" b="7620"/>
                <wp:wrapNone/>
                <wp:docPr id="2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2221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AEE9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2" o:spid="_x0000_s1026" type="#_x0000_t32" style="position:absolute;margin-left:135.95pt;margin-top:15.3pt;width:51pt;height:174.9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2374265</wp:posOffset>
                </wp:positionH>
                <wp:positionV relativeFrom="paragraph">
                  <wp:posOffset>194310</wp:posOffset>
                </wp:positionV>
                <wp:extent cx="1333500" cy="988695"/>
                <wp:effectExtent l="6350" t="9525" r="12700" b="11430"/>
                <wp:wrapNone/>
                <wp:docPr id="2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99C50" id="AutoShape 81" o:spid="_x0000_s1026" type="#_x0000_t32" style="position:absolute;margin-left:186.95pt;margin-top:15.3pt;width:105pt;height:77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194310</wp:posOffset>
                </wp:positionV>
                <wp:extent cx="1320800" cy="988695"/>
                <wp:effectExtent l="9525" t="9525" r="12700" b="11430"/>
                <wp:wrapNone/>
                <wp:docPr id="23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080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CBD4B" id="AutoShape 80" o:spid="_x0000_s1026" type="#_x0000_t32" style="position:absolute;margin-left:82.95pt;margin-top:15.3pt;width:104pt;height:77.8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194310</wp:posOffset>
                </wp:positionV>
                <wp:extent cx="0" cy="264795"/>
                <wp:effectExtent l="12700" t="9525" r="6350" b="11430"/>
                <wp:wrapNone/>
                <wp:docPr id="2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3766A" id="AutoShape 79" o:spid="_x0000_s1026" type="#_x0000_t32" style="position:absolute;margin-left:191.95pt;margin-top:15.3pt;width:0;height:20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"/>
            </w:pict>
          </mc:Fallback>
        </mc:AlternateContent>
      </w:r>
    </w:p>
    <w:p w:rsidR="00922481" w:rsidRDefault="00922481" w:rsidP="00922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481" w:rsidRDefault="00677161" w:rsidP="002E6772">
      <w:pPr>
        <w:tabs>
          <w:tab w:val="left" w:pos="59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50800</wp:posOffset>
                </wp:positionV>
                <wp:extent cx="2184400" cy="457200"/>
                <wp:effectExtent l="12700" t="8255" r="12700" b="10795"/>
                <wp:wrapNone/>
                <wp:docPr id="21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B9E" w:rsidRPr="002E3338" w:rsidRDefault="00D10B9E" w:rsidP="002E677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Наблюдательный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7" style="position:absolute;margin-left:302.95pt;margin-top:4pt;width:172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">
                <v:textbox>
                  <w:txbxContent>
                    <w:p w:rsidR="00D10B9E" w:rsidRPr="002E3338" w:rsidRDefault="00D10B9E" w:rsidP="002E677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Наблюдательный совет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-953135</wp:posOffset>
                </wp:positionH>
                <wp:positionV relativeFrom="paragraph">
                  <wp:posOffset>50165</wp:posOffset>
                </wp:positionV>
                <wp:extent cx="2146300" cy="419100"/>
                <wp:effectExtent l="12700" t="7620" r="12700" b="11430"/>
                <wp:wrapNone/>
                <wp:docPr id="20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B9E" w:rsidRPr="002E3338" w:rsidRDefault="00D10B9E" w:rsidP="009224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8" style="position:absolute;margin-left:-75.05pt;margin-top:3.95pt;width:169pt;height:3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">
                <v:textbox>
                  <w:txbxContent>
                    <w:p w:rsidR="00D10B9E" w:rsidRPr="002E3338" w:rsidRDefault="00D10B9E" w:rsidP="0092248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Педагогический совет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50800</wp:posOffset>
                </wp:positionV>
                <wp:extent cx="2184400" cy="457200"/>
                <wp:effectExtent l="6350" t="8255" r="9525" b="10795"/>
                <wp:wrapNone/>
                <wp:docPr id="1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B9E" w:rsidRPr="002E3338" w:rsidRDefault="00D10B9E" w:rsidP="0092248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Общее собрание коллектива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9" style="position:absolute;margin-left:105.95pt;margin-top:4pt;width:172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">
                <v:textbox>
                  <w:txbxContent>
                    <w:p w:rsidR="00D10B9E" w:rsidRPr="002E3338" w:rsidRDefault="00D10B9E" w:rsidP="0092248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Общее собрание коллектива</w:t>
                      </w:r>
                    </w:p>
                  </w:txbxContent>
                </v:textbox>
              </v:rect>
            </w:pict>
          </mc:Fallback>
        </mc:AlternateContent>
      </w:r>
      <w:r w:rsidR="002E6772">
        <w:rPr>
          <w:rFonts w:ascii="Times New Roman" w:hAnsi="Times New Roman" w:cs="Times New Roman"/>
          <w:sz w:val="28"/>
          <w:szCs w:val="28"/>
        </w:rPr>
        <w:tab/>
      </w:r>
    </w:p>
    <w:p w:rsidR="00922481" w:rsidRDefault="00922481" w:rsidP="00922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481" w:rsidRDefault="00677161" w:rsidP="00922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99060</wp:posOffset>
                </wp:positionV>
                <wp:extent cx="1333500" cy="1498600"/>
                <wp:effectExtent l="6350" t="8255" r="50800" b="45720"/>
                <wp:wrapNone/>
                <wp:docPr id="18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149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CFDB1" id="AutoShape 76" o:spid="_x0000_s1026" type="#_x0000_t32" style="position:absolute;margin-left:30.95pt;margin-top:7.8pt;width:105pt;height:1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-292735</wp:posOffset>
                </wp:positionH>
                <wp:positionV relativeFrom="paragraph">
                  <wp:posOffset>60325</wp:posOffset>
                </wp:positionV>
                <wp:extent cx="254000" cy="1537335"/>
                <wp:effectExtent l="53975" t="7620" r="6350" b="26670"/>
                <wp:wrapNone/>
                <wp:docPr id="17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00" cy="1537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1747D" id="AutoShape 75" o:spid="_x0000_s1026" type="#_x0000_t32" style="position:absolute;margin-left:-23.05pt;margin-top:4.75pt;width:20pt;height:121.0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8e3QgIAAG4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">
                <v:stroke endarrow="block"/>
              </v:shape>
            </w:pict>
          </mc:Fallback>
        </mc:AlternateContent>
      </w:r>
    </w:p>
    <w:p w:rsidR="00922481" w:rsidRDefault="00677161" w:rsidP="00922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2780665</wp:posOffset>
                </wp:positionH>
                <wp:positionV relativeFrom="paragraph">
                  <wp:posOffset>161290</wp:posOffset>
                </wp:positionV>
                <wp:extent cx="2895600" cy="495300"/>
                <wp:effectExtent l="12700" t="8255" r="6350" b="10795"/>
                <wp:wrapNone/>
                <wp:docPr id="1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B9E" w:rsidRPr="002E3338" w:rsidRDefault="00D10B9E" w:rsidP="0092248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Заведующий хозяйством </w:t>
                            </w:r>
                            <w:proofErr w:type="spellStart"/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Карамнова</w:t>
                            </w:r>
                            <w:proofErr w:type="spellEnd"/>
                          </w:p>
                          <w:p w:rsidR="00D10B9E" w:rsidRPr="002E3338" w:rsidRDefault="00D10B9E" w:rsidP="0092248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Валентина Григорьевна</w:t>
                            </w:r>
                          </w:p>
                          <w:p w:rsidR="00D10B9E" w:rsidRDefault="00D10B9E" w:rsidP="00922481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30" style="position:absolute;margin-left:218.95pt;margin-top:12.7pt;width:228pt;height:3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">
                <v:textbox>
                  <w:txbxContent>
                    <w:p w:rsidR="00D10B9E" w:rsidRPr="002E3338" w:rsidRDefault="00D10B9E" w:rsidP="0092248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Заведующий хозяйством Карамнова</w:t>
                      </w:r>
                    </w:p>
                    <w:p w:rsidR="00D10B9E" w:rsidRPr="002E3338" w:rsidRDefault="00D10B9E" w:rsidP="0092248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Валентина Григорьевна</w:t>
                      </w:r>
                    </w:p>
                    <w:p w:rsidR="00D10B9E" w:rsidRDefault="00D10B9E" w:rsidP="00922481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161290</wp:posOffset>
                </wp:positionV>
                <wp:extent cx="2425700" cy="495300"/>
                <wp:effectExtent l="6350" t="8255" r="6350" b="10795"/>
                <wp:wrapNone/>
                <wp:docPr id="1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B9E" w:rsidRPr="002E3338" w:rsidRDefault="00D10B9E" w:rsidP="009224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Заместитель заведующей по ВМР</w:t>
                            </w:r>
                          </w:p>
                          <w:p w:rsidR="00D10B9E" w:rsidRPr="008B54D0" w:rsidRDefault="00D10B9E" w:rsidP="00922481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proofErr w:type="spellStart"/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Баюсова</w:t>
                            </w:r>
                            <w:proofErr w:type="spellEnd"/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Лариса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 xml:space="preserve"> </w:t>
                            </w:r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Анатольевна</w:t>
                            </w:r>
                          </w:p>
                          <w:p w:rsidR="00D10B9E" w:rsidRDefault="00D10B9E" w:rsidP="00922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1" style="position:absolute;margin-left:-11.05pt;margin-top:12.7pt;width:191pt;height:3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">
                <v:textbox>
                  <w:txbxContent>
                    <w:p w:rsidR="00D10B9E" w:rsidRPr="002E3338" w:rsidRDefault="00D10B9E" w:rsidP="009224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Заместитель заведующей по ВМР</w:t>
                      </w:r>
                    </w:p>
                    <w:p w:rsidR="00D10B9E" w:rsidRPr="008B54D0" w:rsidRDefault="00D10B9E" w:rsidP="00922481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b/>
                        </w:rPr>
                      </w:pPr>
                      <w:r w:rsidRPr="002E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Баюсова Лариса</w:t>
                      </w:r>
                      <w:r>
                        <w:rPr>
                          <w:rFonts w:ascii="Century Schoolbook" w:hAnsi="Century Schoolbook"/>
                          <w:b/>
                        </w:rPr>
                        <w:t xml:space="preserve"> </w:t>
                      </w:r>
                      <w:r w:rsidRPr="002E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Анатольевна</w:t>
                      </w:r>
                    </w:p>
                    <w:p w:rsidR="00D10B9E" w:rsidRDefault="00D10B9E" w:rsidP="00922481"/>
                  </w:txbxContent>
                </v:textbox>
              </v:rect>
            </w:pict>
          </mc:Fallback>
        </mc:AlternateContent>
      </w:r>
    </w:p>
    <w:p w:rsidR="00922481" w:rsidRDefault="00677161" w:rsidP="00922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-5080</wp:posOffset>
                </wp:positionV>
                <wp:extent cx="381000" cy="1104900"/>
                <wp:effectExtent l="12700" t="8255" r="6350" b="10795"/>
                <wp:wrapNone/>
                <wp:docPr id="1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1104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F8031" id="AutoShape 86" o:spid="_x0000_s1026" type="#_x0000_t32" style="position:absolute;margin-left:170.95pt;margin-top:-.4pt;width:30pt;height:87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-5080</wp:posOffset>
                </wp:positionV>
                <wp:extent cx="1104900" cy="1104900"/>
                <wp:effectExtent l="12700" t="8255" r="6350" b="10795"/>
                <wp:wrapNone/>
                <wp:docPr id="1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1104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E4752" id="AutoShape 87" o:spid="_x0000_s1026" type="#_x0000_t32" style="position:absolute;margin-left:200.95pt;margin-top:-.4pt;width:87pt;height:8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888365</wp:posOffset>
                </wp:positionH>
                <wp:positionV relativeFrom="paragraph">
                  <wp:posOffset>-5080</wp:posOffset>
                </wp:positionV>
                <wp:extent cx="1663700" cy="1104900"/>
                <wp:effectExtent l="6350" t="8255" r="6350" b="10795"/>
                <wp:wrapNone/>
                <wp:docPr id="1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3700" cy="1104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0AB02" id="AutoShape 88" o:spid="_x0000_s1026" type="#_x0000_t32" style="position:absolute;margin-left:69.95pt;margin-top:-.4pt;width:131pt;height:87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-436880</wp:posOffset>
                </wp:positionV>
                <wp:extent cx="2565400" cy="533400"/>
                <wp:effectExtent l="7620" t="5080" r="8255" b="13970"/>
                <wp:wrapNone/>
                <wp:docPr id="1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0B9E" w:rsidRPr="002E3338" w:rsidRDefault="00D10B9E" w:rsidP="00922481">
                            <w:pPr>
                              <w:jc w:val="center"/>
                              <w:rPr>
                                <w:rFonts w:ascii="Century Schoolbook" w:hAnsi="Century Schoolbook"/>
                              </w:rPr>
                            </w:pPr>
                            <w:proofErr w:type="gramStart"/>
                            <w:r w:rsidRPr="002E3338">
                              <w:rPr>
                                <w:rFonts w:ascii="Century Schoolbook" w:hAnsi="Century Schoolbook"/>
                              </w:rPr>
                              <w:t>Младший  обслуживающий</w:t>
                            </w:r>
                            <w:proofErr w:type="gramEnd"/>
                            <w:r w:rsidRPr="002E3338">
                              <w:rPr>
                                <w:rFonts w:ascii="Century Schoolbook" w:hAnsi="Century Schoolbook"/>
                              </w:rPr>
                              <w:t xml:space="preserve"> персонал</w:t>
                            </w:r>
                          </w:p>
                          <w:p w:rsidR="00D10B9E" w:rsidRDefault="00D10B9E" w:rsidP="00922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" o:spid="_x0000_s1032" style="position:absolute;margin-left:301.05pt;margin-top:-34.4pt;width:202pt;height:4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">
                <v:textbox>
                  <w:txbxContent>
                    <w:p w:rsidR="00D10B9E" w:rsidRPr="002E3338" w:rsidRDefault="00D10B9E" w:rsidP="00922481">
                      <w:pPr>
                        <w:jc w:val="center"/>
                        <w:rPr>
                          <w:rFonts w:ascii="Century Schoolbook" w:hAnsi="Century Schoolbook"/>
                        </w:rPr>
                      </w:pPr>
                      <w:r w:rsidRPr="002E3338">
                        <w:rPr>
                          <w:rFonts w:ascii="Century Schoolbook" w:hAnsi="Century Schoolbook"/>
                        </w:rPr>
                        <w:t>Младший  обслуживающий персонал</w:t>
                      </w:r>
                    </w:p>
                    <w:p w:rsidR="00D10B9E" w:rsidRDefault="00D10B9E" w:rsidP="0092248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-436880</wp:posOffset>
                </wp:positionV>
                <wp:extent cx="1587500" cy="431800"/>
                <wp:effectExtent l="7620" t="5080" r="5080" b="10795"/>
                <wp:wrapNone/>
                <wp:docPr id="1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0B9E" w:rsidRPr="002E3338" w:rsidRDefault="00D10B9E" w:rsidP="0092248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" o:spid="_x0000_s1033" style="position:absolute;margin-left:163.05pt;margin-top:-34.4pt;width:125pt;height:3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">
                <v:textbox>
                  <w:txbxContent>
                    <w:p w:rsidR="00D10B9E" w:rsidRPr="002E3338" w:rsidRDefault="00D10B9E" w:rsidP="0092248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Воспитатели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-436880</wp:posOffset>
                </wp:positionV>
                <wp:extent cx="1790700" cy="1092200"/>
                <wp:effectExtent l="6350" t="5080" r="12700" b="7620"/>
                <wp:wrapNone/>
                <wp:docPr id="9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092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0B9E" w:rsidRPr="002E3338" w:rsidRDefault="00D10B9E" w:rsidP="0092248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Специалисты</w:t>
                            </w:r>
                          </w:p>
                          <w:p w:rsidR="00D10B9E" w:rsidRPr="002E3338" w:rsidRDefault="00D10B9E" w:rsidP="0092248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Логопед,</w:t>
                            </w:r>
                          </w:p>
                          <w:p w:rsidR="00D10B9E" w:rsidRPr="002E3338" w:rsidRDefault="00D10B9E" w:rsidP="0092248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педагог</w:t>
                            </w:r>
                            <w:proofErr w:type="gramEnd"/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-психолог, </w:t>
                            </w:r>
                            <w:proofErr w:type="spellStart"/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муз.руководитель</w:t>
                            </w:r>
                            <w:proofErr w:type="spellEnd"/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D10B9E" w:rsidRPr="002E3338" w:rsidRDefault="00D10B9E" w:rsidP="0092248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инструктор</w:t>
                            </w:r>
                            <w:proofErr w:type="gramEnd"/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 ФИЗО</w:t>
                            </w:r>
                          </w:p>
                          <w:p w:rsidR="00D10B9E" w:rsidRDefault="00D10B9E" w:rsidP="00922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" o:spid="_x0000_s1034" style="position:absolute;margin-left:.95pt;margin-top:-34.4pt;width:141pt;height:8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">
                <v:textbox>
                  <w:txbxContent>
                    <w:p w:rsidR="00D10B9E" w:rsidRPr="002E3338" w:rsidRDefault="00D10B9E" w:rsidP="0092248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Специалисты</w:t>
                      </w:r>
                    </w:p>
                    <w:p w:rsidR="00D10B9E" w:rsidRPr="002E3338" w:rsidRDefault="00D10B9E" w:rsidP="0092248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Логопед,</w:t>
                      </w:r>
                    </w:p>
                    <w:p w:rsidR="00D10B9E" w:rsidRPr="002E3338" w:rsidRDefault="00D10B9E" w:rsidP="0092248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педагог-психолог, муз.руководитель,</w:t>
                      </w:r>
                    </w:p>
                    <w:p w:rsidR="00D10B9E" w:rsidRPr="002E3338" w:rsidRDefault="00D10B9E" w:rsidP="0092248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инструктор по ФИЗО</w:t>
                      </w:r>
                    </w:p>
                    <w:p w:rsidR="00D10B9E" w:rsidRDefault="00D10B9E" w:rsidP="00922481"/>
                  </w:txbxContent>
                </v:textbox>
              </v:roundrect>
            </w:pict>
          </mc:Fallback>
        </mc:AlternateContent>
      </w:r>
    </w:p>
    <w:p w:rsidR="00922481" w:rsidRDefault="00922481" w:rsidP="00922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481" w:rsidRDefault="00677161" w:rsidP="00922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43180</wp:posOffset>
                </wp:positionV>
                <wp:extent cx="660400" cy="915670"/>
                <wp:effectExtent l="53975" t="8255" r="9525" b="47625"/>
                <wp:wrapNone/>
                <wp:docPr id="8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0400" cy="915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1C1E8" id="AutoShape 74" o:spid="_x0000_s1026" type="#_x0000_t32" style="position:absolute;margin-left:30.95pt;margin-top:3.4pt;width:52pt;height:72.1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43180</wp:posOffset>
                </wp:positionV>
                <wp:extent cx="0" cy="203200"/>
                <wp:effectExtent l="57150" t="8255" r="57150" b="17145"/>
                <wp:wrapNone/>
                <wp:docPr id="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4217D" id="AutoShape 73" o:spid="_x0000_s1026" type="#_x0000_t32" style="position:absolute;margin-left:331.95pt;margin-top:3.4pt;width:0;height:1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">
                <v:stroke endarrow="block"/>
              </v:shape>
            </w:pict>
          </mc:Fallback>
        </mc:AlternateContent>
      </w:r>
    </w:p>
    <w:p w:rsidR="00922481" w:rsidRDefault="00677161" w:rsidP="00922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41910</wp:posOffset>
                </wp:positionV>
                <wp:extent cx="177800" cy="355600"/>
                <wp:effectExtent l="9525" t="11430" r="12700" b="13970"/>
                <wp:wrapNone/>
                <wp:docPr id="6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800" cy="35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546F7" id="AutoShape 83" o:spid="_x0000_s1026" type="#_x0000_t32" style="position:absolute;margin-left:16.95pt;margin-top:3.3pt;width:14pt;height:28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41910</wp:posOffset>
                </wp:positionV>
                <wp:extent cx="1028700" cy="355600"/>
                <wp:effectExtent l="6350" t="11430" r="12700" b="13970"/>
                <wp:wrapNone/>
                <wp:docPr id="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35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D8105" id="AutoShape 84" o:spid="_x0000_s1026" type="#_x0000_t32" style="position:absolute;margin-left:30.95pt;margin-top:3.3pt;width:81pt;height:2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41910</wp:posOffset>
                </wp:positionV>
                <wp:extent cx="2463800" cy="355600"/>
                <wp:effectExtent l="6350" t="11430" r="6350" b="13970"/>
                <wp:wrapNone/>
                <wp:docPr id="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0" cy="35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B9215" id="AutoShape 85" o:spid="_x0000_s1026" type="#_x0000_t32" style="position:absolute;margin-left:30.95pt;margin-top:3.3pt;width:194pt;height:2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"/>
            </w:pict>
          </mc:Fallback>
        </mc:AlternateContent>
      </w:r>
    </w:p>
    <w:p w:rsidR="00922481" w:rsidRDefault="00677161" w:rsidP="00922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120650</wp:posOffset>
                </wp:positionV>
                <wp:extent cx="1917700" cy="342900"/>
                <wp:effectExtent l="9525" t="8890" r="6350" b="10160"/>
                <wp:wrapNone/>
                <wp:docPr id="3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B9E" w:rsidRPr="00650B22" w:rsidRDefault="00D10B9E" w:rsidP="009224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Творческая группа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35" style="position:absolute;margin-left:136.95pt;margin-top:9.5pt;width:151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">
                <v:textbox>
                  <w:txbxContent>
                    <w:p w:rsidR="00D10B9E" w:rsidRPr="00650B22" w:rsidRDefault="00D10B9E" w:rsidP="0092248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Творческая группа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743585</wp:posOffset>
                </wp:positionH>
                <wp:positionV relativeFrom="paragraph">
                  <wp:posOffset>120650</wp:posOffset>
                </wp:positionV>
                <wp:extent cx="914400" cy="342900"/>
                <wp:effectExtent l="13970" t="8890" r="5080" b="10160"/>
                <wp:wrapNone/>
                <wp:docPr id="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B9E" w:rsidRPr="002E3338" w:rsidRDefault="00D10B9E" w:rsidP="009224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родители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36" style="position:absolute;margin-left:58.55pt;margin-top:9.5pt;width:1in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">
                <v:textbox>
                  <w:txbxContent>
                    <w:p w:rsidR="00D10B9E" w:rsidRPr="002E3338" w:rsidRDefault="00D10B9E" w:rsidP="0092248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родители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-170815</wp:posOffset>
                </wp:positionH>
                <wp:positionV relativeFrom="paragraph">
                  <wp:posOffset>120650</wp:posOffset>
                </wp:positionV>
                <wp:extent cx="914400" cy="342900"/>
                <wp:effectExtent l="13970" t="8890" r="5080" b="10160"/>
                <wp:wrapNone/>
                <wp:docPr id="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B9E" w:rsidRPr="002E3338" w:rsidRDefault="00D10B9E" w:rsidP="009224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37" style="position:absolute;margin-left:-13.45pt;margin-top:9.5pt;width:1in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">
                <v:textbox>
                  <w:txbxContent>
                    <w:p w:rsidR="00D10B9E" w:rsidRPr="002E3338" w:rsidRDefault="00D10B9E" w:rsidP="0092248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Дети</w:t>
                      </w:r>
                    </w:p>
                  </w:txbxContent>
                </v:textbox>
              </v:rect>
            </w:pict>
          </mc:Fallback>
        </mc:AlternateContent>
      </w:r>
    </w:p>
    <w:p w:rsidR="00922481" w:rsidRPr="0055593D" w:rsidRDefault="00922481" w:rsidP="00922481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E03832" w:rsidRPr="00231F72" w:rsidRDefault="00E03832" w:rsidP="00231F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Управление ДОУ осуществляется в соответствии с действующим законодательством Российской Федерации с учётом особенностей, </w:t>
      </w:r>
      <w:proofErr w:type="gramStart"/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установленных  статьёй</w:t>
      </w:r>
      <w:proofErr w:type="gramEnd"/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26 Федерального закона «Об образовании в Российской Федерации» от 29.12.2012 г. № 273-ФЗ.</w:t>
      </w:r>
    </w:p>
    <w:p w:rsidR="00E03832" w:rsidRPr="00231F72" w:rsidRDefault="00E03832" w:rsidP="00231F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31F7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zh-CN"/>
        </w:rPr>
        <w:t>Учредитель:</w:t>
      </w:r>
      <w:r w:rsidR="004C389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zh-CN"/>
        </w:rPr>
        <w:t xml:space="preserve"> МУК Управление образования</w:t>
      </w:r>
      <w:r w:rsid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администрация </w:t>
      </w:r>
      <w:proofErr w:type="spellStart"/>
      <w:r w:rsid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Добрянского</w:t>
      </w:r>
      <w:proofErr w:type="spellEnd"/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муници</w:t>
      </w:r>
      <w:r w:rsid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пального района Пермского </w:t>
      </w:r>
      <w:proofErr w:type="gramStart"/>
      <w:r w:rsid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края</w:t>
      </w:r>
      <w:r w:rsid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</w:t>
      </w:r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.</w:t>
      </w:r>
      <w:proofErr w:type="gramEnd"/>
    </w:p>
    <w:p w:rsidR="00E03832" w:rsidRPr="00231F72" w:rsidRDefault="00E03832" w:rsidP="00231F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 ДОУ сформированы коллегиальные органы управления:</w:t>
      </w:r>
    </w:p>
    <w:p w:rsidR="00E03832" w:rsidRPr="00231F72" w:rsidRDefault="004C389A" w:rsidP="00231F72">
      <w:pPr>
        <w:numPr>
          <w:ilvl w:val="0"/>
          <w:numId w:val="8"/>
        </w:numPr>
        <w:shd w:val="clear" w:color="auto" w:fill="FFFFFF"/>
        <w:spacing w:after="0"/>
        <w:ind w:left="6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  <w:t>Общее собрание коллектива (конференция)</w:t>
      </w:r>
      <w:r w:rsidR="00E03832" w:rsidRPr="00231F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  <w:t xml:space="preserve"> ДОУ</w:t>
      </w:r>
      <w:r w:rsidR="00E03832"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— представляет полномочия работников ДОУ, в состав Общего собрания входят все работники ДОУ.</w:t>
      </w:r>
    </w:p>
    <w:p w:rsidR="00E03832" w:rsidRPr="00231F72" w:rsidRDefault="00E03832" w:rsidP="00231F72">
      <w:pPr>
        <w:numPr>
          <w:ilvl w:val="0"/>
          <w:numId w:val="8"/>
        </w:numPr>
        <w:shd w:val="clear" w:color="auto" w:fill="FFFFFF"/>
        <w:spacing w:after="0"/>
        <w:ind w:left="6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31F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  <w:t>Педагогический совет</w:t>
      </w:r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— постоянно действующий коллегиальный орган управления педагогической деятельностью ДОУ, действующий в целях развития и совершенствования образовательной деятельности, повышения профессионального мастерства педагогических работников.</w:t>
      </w:r>
    </w:p>
    <w:p w:rsidR="00E03832" w:rsidRPr="00231F72" w:rsidRDefault="004C389A" w:rsidP="00231F72">
      <w:pPr>
        <w:numPr>
          <w:ilvl w:val="0"/>
          <w:numId w:val="8"/>
        </w:numPr>
        <w:shd w:val="clear" w:color="auto" w:fill="FFFFFF"/>
        <w:spacing w:after="0"/>
        <w:ind w:left="6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  <w:t>Наблюдательный совет</w:t>
      </w:r>
      <w:r w:rsidR="00E03832"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— создан с целью </w:t>
      </w:r>
      <w:proofErr w:type="gramStart"/>
      <w:r w:rsidR="00E03832"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реализации  права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сотрудников и</w:t>
      </w:r>
      <w:r w:rsidR="00E03832"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родителей (законных представителей) несовершеннолетних воспитанников, педагогических работников на участие  в управлении ДОУ, развитие социального партнёрства между всеми заинтересованными сторонами образовательных отношений.</w:t>
      </w:r>
    </w:p>
    <w:p w:rsidR="00E03832" w:rsidRPr="00231F72" w:rsidRDefault="00E03832" w:rsidP="00231F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Структура, порядок формирования, срок полномочий и компетенция органов управления ДОУ, принятия ими </w:t>
      </w:r>
      <w:proofErr w:type="gramStart"/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решений  устанавливаются</w:t>
      </w:r>
      <w:proofErr w:type="gramEnd"/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Уставом ДОУ в соответствии с законодательством Российской Федерации. Деятельность коллегиальных органов управления осуществляется в соответствии с Положениями: Положением об Общем собрании работников, Положением о Педагогическом совете ДОУ, Пол</w:t>
      </w:r>
      <w:r w:rsidR="004C389A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ожением о Наблюдательном совете </w:t>
      </w:r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ДОУ.</w:t>
      </w:r>
    </w:p>
    <w:p w:rsidR="00E03832" w:rsidRPr="00231F72" w:rsidRDefault="00E03832" w:rsidP="00231F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В ДОУ используются эффективные формы контроля, различные виды мониторинга (управленческий, методический, </w:t>
      </w:r>
      <w:proofErr w:type="gramStart"/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педагогический,  контроль</w:t>
      </w:r>
      <w:proofErr w:type="gramEnd"/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состояния здоровья детей).</w:t>
      </w:r>
    </w:p>
    <w:p w:rsidR="00E03832" w:rsidRPr="00231F72" w:rsidRDefault="00E03832" w:rsidP="00231F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lastRenderedPageBreak/>
        <w:t xml:space="preserve">Система управления в ДОУ обеспечивает оптимальное сочетание </w:t>
      </w:r>
      <w:proofErr w:type="gramStart"/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традиционных  и</w:t>
      </w:r>
      <w:proofErr w:type="gramEnd"/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современных инновационных тенденций, что позволяет эффективно организовать образовательное пространство ДОУ.</w:t>
      </w:r>
    </w:p>
    <w:p w:rsidR="00E03832" w:rsidRDefault="00E03832" w:rsidP="00231F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</w:pPr>
      <w:r w:rsidRPr="00231F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  <w:t>Вывод:</w:t>
      </w:r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 Структура и механизм </w:t>
      </w:r>
      <w:proofErr w:type="gramStart"/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управления  ДОУ</w:t>
      </w:r>
      <w:proofErr w:type="gramEnd"/>
      <w:r w:rsidRPr="00231F72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представителей), детей</w:t>
      </w:r>
      <w:r w:rsidRPr="00231F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  <w:t>.</w:t>
      </w:r>
    </w:p>
    <w:p w:rsidR="002068C3" w:rsidRPr="002068C3" w:rsidRDefault="002068C3" w:rsidP="002068C3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068C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  <w:t xml:space="preserve"> </w:t>
      </w:r>
    </w:p>
    <w:p w:rsidR="002068C3" w:rsidRPr="002068C3" w:rsidRDefault="002068C3" w:rsidP="002068C3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068C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  <w:t xml:space="preserve">Оценка </w:t>
      </w:r>
      <w:proofErr w:type="spellStart"/>
      <w:r w:rsidRPr="002068C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  <w:t>учебно</w:t>
      </w:r>
      <w:proofErr w:type="spellEnd"/>
      <w:r w:rsidRPr="002068C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  <w:t xml:space="preserve"> – методического обеспечения.</w:t>
      </w:r>
    </w:p>
    <w:p w:rsidR="002068C3" w:rsidRPr="002068C3" w:rsidRDefault="002068C3" w:rsidP="002068C3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Учебно-методическое обеспечение не полностью </w:t>
      </w:r>
      <w:proofErr w:type="gramStart"/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с</w:t>
      </w:r>
      <w:r w:rsidR="000B25DB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оответствует  ООПДО</w:t>
      </w:r>
      <w:proofErr w:type="gramEnd"/>
      <w:r w:rsidR="000B25DB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ДОУ. За 2016-2017</w:t>
      </w:r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учебный год значительно увеличилось количество наглядных пособий за счёт учебных расходо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</w:t>
      </w:r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: </w:t>
      </w:r>
      <w:proofErr w:type="gramStart"/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приобретены  дидактические</w:t>
      </w:r>
      <w:proofErr w:type="gramEnd"/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наглядные материалы, спортивный инвентарь. В следующем году планируется пополнить учреждение учебно-методическими пособиями.</w:t>
      </w:r>
    </w:p>
    <w:p w:rsidR="002068C3" w:rsidRPr="002068C3" w:rsidRDefault="002068C3" w:rsidP="002068C3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Информационное обеспечение образовательного процесса ДОУ включает:</w:t>
      </w:r>
    </w:p>
    <w:p w:rsidR="002068C3" w:rsidRPr="002068C3" w:rsidRDefault="002068C3" w:rsidP="002068C3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1.Программное обеспечение имеющихся компьютеров позволяет работать с текстовыми редакторами, с Интернет ресурсами;</w:t>
      </w:r>
    </w:p>
    <w:p w:rsidR="002068C3" w:rsidRPr="002068C3" w:rsidRDefault="002068C3" w:rsidP="002068C3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2.С целью </w:t>
      </w:r>
      <w:proofErr w:type="gramStart"/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взаимодействия  между</w:t>
      </w:r>
      <w:proofErr w:type="gramEnd"/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участниками образовательного процесса (педагог, родители, дети),  создан сайт ДОУ, на котором размещена информация, определённая законодательством.</w:t>
      </w:r>
    </w:p>
    <w:p w:rsidR="002068C3" w:rsidRPr="002068C3" w:rsidRDefault="002068C3" w:rsidP="002068C3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3.С целью осуществления взаимодействия ДОУ с органами, осуществляющими управление в сфере образования, с другими учреждениями и организациями, подключен Интернет, активно </w:t>
      </w:r>
      <w:proofErr w:type="gramStart"/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использ</w:t>
      </w:r>
      <w:r w:rsidR="000B25DB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уется  электронная</w:t>
      </w:r>
      <w:proofErr w:type="gramEnd"/>
      <w:r w:rsidR="000B25DB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почта, сайт.</w:t>
      </w:r>
    </w:p>
    <w:p w:rsidR="002068C3" w:rsidRPr="002068C3" w:rsidRDefault="002068C3" w:rsidP="002068C3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Информационное обеспечение существенно облегчает процесс </w:t>
      </w:r>
      <w:proofErr w:type="gramStart"/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документооборота,  делает</w:t>
      </w:r>
      <w:proofErr w:type="gramEnd"/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образовательный процесс  более содержательным, интересным, позволяет использовать современные формы организации взаимодействия педагога с детьми, родителями (законными представителями).</w:t>
      </w:r>
    </w:p>
    <w:p w:rsidR="00EE1E0D" w:rsidRPr="00D64F0C" w:rsidRDefault="00EE1E0D" w:rsidP="003750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4B0082"/>
          <w:sz w:val="28"/>
          <w:szCs w:val="28"/>
        </w:rPr>
        <w:t>Материально-техническая база</w:t>
      </w:r>
    </w:p>
    <w:tbl>
      <w:tblPr>
        <w:tblW w:w="10774" w:type="dxa"/>
        <w:tblInd w:w="-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3"/>
        <w:gridCol w:w="1984"/>
        <w:gridCol w:w="2126"/>
        <w:gridCol w:w="2127"/>
        <w:gridCol w:w="1984"/>
      </w:tblGrid>
      <w:tr w:rsidR="00EE1E0D" w:rsidRPr="002068C3" w:rsidTr="002068C3">
        <w:trPr>
          <w:trHeight w:val="240"/>
        </w:trPr>
        <w:tc>
          <w:tcPr>
            <w:tcW w:w="2553" w:type="dxa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Уровень, ступень, вид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образовательной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программы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основная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/дополнительная),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подготовки,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специальность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, профессия,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предмета,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дисциплины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(модуля)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соответствии с учебным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планом</w:t>
            </w:r>
            <w:proofErr w:type="gramEnd"/>
          </w:p>
        </w:tc>
        <w:tc>
          <w:tcPr>
            <w:tcW w:w="1984" w:type="dxa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оборудованных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учебных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кабинетов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, объектов для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практических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занятий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, объектов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физической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спорта с перечнем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основного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оборудования</w:t>
            </w:r>
          </w:p>
        </w:tc>
        <w:tc>
          <w:tcPr>
            <w:tcW w:w="2126" w:type="dxa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Адрес (местоположение)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учебных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кабинетов, объектов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проведения практических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занятий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, объектов физической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культуры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и спорта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указанием номера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помещения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в соответствии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документами бюро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технической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инвентаризации)</w:t>
            </w:r>
          </w:p>
        </w:tc>
        <w:tc>
          <w:tcPr>
            <w:tcW w:w="2127" w:type="dxa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Собственность или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иное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вещное право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оперативное</w:t>
            </w:r>
            <w:proofErr w:type="gramEnd"/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управление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хозяйственное</w:t>
            </w:r>
            <w:proofErr w:type="gramEnd"/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ведение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аренда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, субаренда,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безвозмездное</w:t>
            </w:r>
            <w:proofErr w:type="gramEnd"/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пользование</w:t>
            </w:r>
            <w:proofErr w:type="gramEnd"/>
          </w:p>
        </w:tc>
        <w:tc>
          <w:tcPr>
            <w:tcW w:w="1984" w:type="dxa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Документ —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основание</w:t>
            </w:r>
            <w:proofErr w:type="gramEnd"/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возникновения</w:t>
            </w:r>
            <w:proofErr w:type="gramEnd"/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права</w:t>
            </w:r>
            <w:proofErr w:type="gramEnd"/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указываются</w:t>
            </w:r>
            <w:proofErr w:type="gramEnd"/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реквизиты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действия)</w:t>
            </w:r>
          </w:p>
        </w:tc>
      </w:tr>
      <w:tr w:rsidR="00EE1E0D" w:rsidRPr="002068C3" w:rsidTr="002068C3">
        <w:trPr>
          <w:trHeight w:val="240"/>
        </w:trPr>
        <w:tc>
          <w:tcPr>
            <w:tcW w:w="2553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4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E1E0D" w:rsidRPr="002068C3" w:rsidTr="002068C3">
        <w:trPr>
          <w:trHeight w:val="240"/>
        </w:trPr>
        <w:tc>
          <w:tcPr>
            <w:tcW w:w="2553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Уровень, ступень, вид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образовательной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программы,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подготовки,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специальность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, профессия</w:t>
            </w:r>
          </w:p>
        </w:tc>
        <w:tc>
          <w:tcPr>
            <w:tcW w:w="1984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1E0D" w:rsidRPr="002068C3" w:rsidTr="002068C3">
        <w:trPr>
          <w:trHeight w:val="240"/>
        </w:trPr>
        <w:tc>
          <w:tcPr>
            <w:tcW w:w="2553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Предмет, дисциплины (модули):</w:t>
            </w:r>
          </w:p>
        </w:tc>
        <w:tc>
          <w:tcPr>
            <w:tcW w:w="1984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1E0D" w:rsidRPr="002068C3" w:rsidTr="002068C3">
        <w:trPr>
          <w:trHeight w:val="240"/>
        </w:trPr>
        <w:tc>
          <w:tcPr>
            <w:tcW w:w="2553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Дошкольное образование. Основная общеобразовательная программа дошкольного образования</w:t>
            </w:r>
          </w:p>
        </w:tc>
        <w:tc>
          <w:tcPr>
            <w:tcW w:w="1984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Музыкальный зал: музыкальные инструменты, аудиотехника, методический материал, игровое оборудование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Физкультурный зал: спортивный инвентарь и оборудование, методический материал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Кабинет учителя-логопеда, педагога-психолога: методический материал, игровой материал и оборудование, мебель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Групповые помещения: методический материал, игровой материал и оборудование, мебель.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Физкультурная площадка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спортивный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комплекс, футбольное поле, беговая дорожка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прогулочные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участки: малые архитектурные формы, прогулочные веранды, песочницы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61803, Пермский край, </w:t>
            </w:r>
            <w:proofErr w:type="spell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Добрянский</w:t>
            </w:r>
            <w:proofErr w:type="spellEnd"/>
            <w:r w:rsidR="000B25DB">
              <w:rPr>
                <w:rFonts w:ascii="Times New Roman" w:hAnsi="Times New Roman" w:cs="Times New Roman"/>
                <w:sz w:val="20"/>
                <w:szCs w:val="20"/>
              </w:rPr>
              <w:t xml:space="preserve"> р-</w:t>
            </w:r>
            <w:proofErr w:type="spellStart"/>
            <w:r w:rsidR="000B25DB">
              <w:rPr>
                <w:rFonts w:ascii="Times New Roman" w:hAnsi="Times New Roman" w:cs="Times New Roman"/>
                <w:sz w:val="20"/>
                <w:szCs w:val="20"/>
              </w:rPr>
              <w:t>пос.Полазна</w:t>
            </w:r>
            <w:proofErr w:type="spellEnd"/>
            <w:r w:rsidR="000B25D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0B25DB">
              <w:rPr>
                <w:rFonts w:ascii="Times New Roman" w:hAnsi="Times New Roman" w:cs="Times New Roman"/>
                <w:sz w:val="20"/>
                <w:szCs w:val="20"/>
              </w:rPr>
              <w:t>ул.Дружбы</w:t>
            </w:r>
            <w:proofErr w:type="spellEnd"/>
            <w:r w:rsidR="000B25DB">
              <w:rPr>
                <w:rFonts w:ascii="Times New Roman" w:hAnsi="Times New Roman" w:cs="Times New Roman"/>
                <w:sz w:val="20"/>
                <w:szCs w:val="20"/>
              </w:rPr>
              <w:t xml:space="preserve"> 17Б здание детского сада № 48056</w:t>
            </w:r>
          </w:p>
        </w:tc>
        <w:tc>
          <w:tcPr>
            <w:tcW w:w="2127" w:type="dxa"/>
            <w:vAlign w:val="bottom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</w:t>
            </w:r>
          </w:p>
        </w:tc>
        <w:tc>
          <w:tcPr>
            <w:tcW w:w="1984" w:type="dxa"/>
            <w:vAlign w:val="bottom"/>
          </w:tcPr>
          <w:p w:rsidR="00EE1E0D" w:rsidRPr="002068C3" w:rsidRDefault="000B25DB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Выписка из единого государственного реестра прав на недвижимое имущество и сделок с ним, удостоверяющая проведенную государственную регистрацию прав 30.12.2016</w:t>
            </w: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г срок действия - бессрочно</w:t>
            </w:r>
          </w:p>
        </w:tc>
      </w:tr>
      <w:tr w:rsidR="00EE1E0D" w:rsidRPr="002068C3" w:rsidTr="002068C3">
        <w:trPr>
          <w:trHeight w:val="240"/>
        </w:trPr>
        <w:tc>
          <w:tcPr>
            <w:tcW w:w="2553" w:type="dxa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Дополнительная общеразвивающая программа дошкольного образования</w:t>
            </w:r>
          </w:p>
        </w:tc>
        <w:tc>
          <w:tcPr>
            <w:tcW w:w="1984" w:type="dxa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Музыкальный зал: музыкальные инструменты, аудиотехника, методический материал, игровое оборудование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Физкультурный зал: спортивный инвентарь и оборудование, методический материал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Кабинет учителя-логопеда, педагога-психолога: методический материал, игровой материал и оборудование, мебель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Групповые помещения: методический материал, игровой материал и оборудование, мебель.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Физкультурная площадка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спортивный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комплекс, футбольное поле, беговая дорожка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прогулочные</w:t>
            </w:r>
            <w:proofErr w:type="gramEnd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участки: малые архитектурные формы, прогулочные веранды, песочницы</w:t>
            </w:r>
          </w:p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61803, Пермский край, </w:t>
            </w:r>
            <w:proofErr w:type="spellStart"/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Добрянский</w:t>
            </w:r>
            <w:proofErr w:type="spellEnd"/>
            <w:r w:rsidR="000B25DB">
              <w:rPr>
                <w:rFonts w:ascii="Times New Roman" w:hAnsi="Times New Roman" w:cs="Times New Roman"/>
                <w:sz w:val="20"/>
                <w:szCs w:val="20"/>
              </w:rPr>
              <w:t xml:space="preserve"> р-</w:t>
            </w:r>
            <w:proofErr w:type="spellStart"/>
            <w:r w:rsidR="000B25DB">
              <w:rPr>
                <w:rFonts w:ascii="Times New Roman" w:hAnsi="Times New Roman" w:cs="Times New Roman"/>
                <w:sz w:val="20"/>
                <w:szCs w:val="20"/>
              </w:rPr>
              <w:t>пос.Полазна</w:t>
            </w:r>
            <w:proofErr w:type="spellEnd"/>
            <w:r w:rsidR="000B25D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0B25DB">
              <w:rPr>
                <w:rFonts w:ascii="Times New Roman" w:hAnsi="Times New Roman" w:cs="Times New Roman"/>
                <w:sz w:val="20"/>
                <w:szCs w:val="20"/>
              </w:rPr>
              <w:t>ул.Дружбы</w:t>
            </w:r>
            <w:proofErr w:type="spellEnd"/>
            <w:r w:rsidR="000B25DB">
              <w:rPr>
                <w:rFonts w:ascii="Times New Roman" w:hAnsi="Times New Roman" w:cs="Times New Roman"/>
                <w:sz w:val="20"/>
                <w:szCs w:val="20"/>
              </w:rPr>
              <w:t xml:space="preserve"> 17Б</w:t>
            </w: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 xml:space="preserve"> здани</w:t>
            </w:r>
            <w:r w:rsidR="000B25DB">
              <w:rPr>
                <w:rFonts w:ascii="Times New Roman" w:hAnsi="Times New Roman" w:cs="Times New Roman"/>
                <w:sz w:val="20"/>
                <w:szCs w:val="20"/>
              </w:rPr>
              <w:t>е детского сада № 48056</w:t>
            </w:r>
          </w:p>
        </w:tc>
        <w:tc>
          <w:tcPr>
            <w:tcW w:w="2127" w:type="dxa"/>
          </w:tcPr>
          <w:p w:rsidR="00EE1E0D" w:rsidRPr="002068C3" w:rsidRDefault="00EE1E0D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068C3"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</w:t>
            </w:r>
          </w:p>
        </w:tc>
        <w:tc>
          <w:tcPr>
            <w:tcW w:w="1984" w:type="dxa"/>
          </w:tcPr>
          <w:p w:rsidR="00EE1E0D" w:rsidRPr="002068C3" w:rsidRDefault="000B25DB" w:rsidP="002068C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Выписка из единого государственного реестра прав на недвижимое имущество и сделок с ним, удостоверяющая проведенную государственную регистрацию прав 30.12.2016</w:t>
            </w:r>
            <w:r w:rsidRPr="00E03832">
              <w:rPr>
                <w:rFonts w:ascii="Times New Roman" w:eastAsia="Times New Roman" w:hAnsi="Times New Roman" w:cs="Times New Roman"/>
                <w:sz w:val="20"/>
                <w:szCs w:val="20"/>
              </w:rPr>
              <w:t>г срок действия - бессрочно</w:t>
            </w:r>
          </w:p>
        </w:tc>
      </w:tr>
    </w:tbl>
    <w:p w:rsidR="009C7186" w:rsidRPr="002068C3" w:rsidRDefault="009C7186" w:rsidP="002068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068C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  <w:lastRenderedPageBreak/>
        <w:t> Оценка материально – технической базы.</w:t>
      </w:r>
    </w:p>
    <w:p w:rsidR="006F69D8" w:rsidRDefault="009C7186" w:rsidP="006F69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Здание детского сада имеет ограждённую территорию с озеленением, имеется наружное электрическое освещение. Здание обеспечено всеми видами инженерных коммуникаций: водоснабжением, отоплением от собственной газовой котельной, канализацией.</w:t>
      </w:r>
      <w:r w:rsid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Участки</w:t>
      </w:r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освещен</w:t>
      </w:r>
      <w:r w:rsid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ы, имеется игровые площадки, теневые</w:t>
      </w:r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навес</w:t>
      </w:r>
      <w:r w:rsid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ы</w:t>
      </w:r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.</w:t>
      </w:r>
    </w:p>
    <w:p w:rsidR="009C7186" w:rsidRPr="002068C3" w:rsidRDefault="006F69D8" w:rsidP="006F69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Группы</w:t>
      </w:r>
      <w:r w:rsidR="009C7186"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постепенно пополняется современным игровым </w:t>
      </w:r>
      <w:proofErr w:type="gramStart"/>
      <w:r w:rsidR="009C7186"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оборудованием,  современными</w:t>
      </w:r>
      <w:proofErr w:type="gramEnd"/>
      <w:r w:rsidR="009C7186"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информационными  стендами.</w:t>
      </w:r>
    </w:p>
    <w:p w:rsidR="009C7186" w:rsidRPr="002068C3" w:rsidRDefault="006F69D8" w:rsidP="006F69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 группах</w:t>
      </w:r>
      <w:r w:rsidR="009C7186"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созданы </w:t>
      </w:r>
      <w:proofErr w:type="gramStart"/>
      <w:r w:rsidR="009C7186"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условия  для</w:t>
      </w:r>
      <w:proofErr w:type="gramEnd"/>
      <w:r w:rsidR="009C7186"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разных видов детской деятельности: игровой, изобразительной, познавательной, конструктивной.</w:t>
      </w:r>
    </w:p>
    <w:p w:rsidR="009C7186" w:rsidRPr="002068C3" w:rsidRDefault="006F69D8" w:rsidP="006F69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В </w:t>
      </w:r>
      <w:proofErr w:type="gramStart"/>
      <w:r w:rsidR="009C7186"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ДОУ  созданы</w:t>
      </w:r>
      <w:proofErr w:type="gramEnd"/>
      <w:r w:rsidR="009C7186"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все необходимые условия для обеспечения безопасности воспитанников и сотрудников. Территория огорожена забором, здание оборудовано автоматической пожарной сигнализацией, кнопкой тревожной сигнализации для экстренных вызовов,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установлено видеонаблюдение, </w:t>
      </w:r>
      <w:r w:rsidR="009C7186"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разработан паспорт антитеррористической безопасности учреждения.</w:t>
      </w:r>
    </w:p>
    <w:p w:rsidR="009C7186" w:rsidRPr="002068C3" w:rsidRDefault="009C7186" w:rsidP="006F69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Обеспечение условий безопасности выполняется локальными нормативно-правовыми документами: приказами, инструкциями, положениями.</w:t>
      </w:r>
    </w:p>
    <w:p w:rsidR="009C7186" w:rsidRPr="002068C3" w:rsidRDefault="009C7186" w:rsidP="006F69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работу), первичный (с вновь поступившими), повторный, 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</w:r>
    </w:p>
    <w:p w:rsidR="009C7186" w:rsidRPr="002068C3" w:rsidRDefault="009C7186" w:rsidP="006F69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С воспитанниками детского сада проводятся беседы по технике безопасности, игры по охране здоровья и безопасности, направленные на воспитание у детей </w:t>
      </w:r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lastRenderedPageBreak/>
        <w:t>сознательного отношения к своему здоровью и жизни.  В уголке для родителей помещается информация о детских заболеваниях, мерах предупреждения, профилактических мероприятиях по детскому дорожно-транспортному и бытовому травматизму. Ежедневно ответственными лицами осуществляется контроль с целью своевременного устранения причин, несущих угрозу жизни и здоровью воспитанников и сотрудников.</w:t>
      </w:r>
    </w:p>
    <w:p w:rsidR="009C7186" w:rsidRPr="002068C3" w:rsidRDefault="009C7186" w:rsidP="006F69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Как и </w:t>
      </w:r>
      <w:proofErr w:type="gramStart"/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все  государственные</w:t>
      </w:r>
      <w:proofErr w:type="gramEnd"/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образовательные учреждения, наше МБДОУ получает  бюджетное нормативное финансирование, которое распределяется следующим образом:</w:t>
      </w:r>
    </w:p>
    <w:p w:rsidR="009C7186" w:rsidRPr="002068C3" w:rsidRDefault="009C7186" w:rsidP="006F69D8">
      <w:pPr>
        <w:numPr>
          <w:ilvl w:val="0"/>
          <w:numId w:val="9"/>
        </w:numPr>
        <w:shd w:val="clear" w:color="auto" w:fill="FFFFFF"/>
        <w:spacing w:after="0" w:line="240" w:lineRule="auto"/>
        <w:ind w:left="6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proofErr w:type="gramStart"/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заработная</w:t>
      </w:r>
      <w:proofErr w:type="gramEnd"/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плата сотрудников;</w:t>
      </w:r>
    </w:p>
    <w:p w:rsidR="009C7186" w:rsidRPr="002068C3" w:rsidRDefault="009C7186" w:rsidP="006F69D8">
      <w:pPr>
        <w:numPr>
          <w:ilvl w:val="0"/>
          <w:numId w:val="9"/>
        </w:numPr>
        <w:shd w:val="clear" w:color="auto" w:fill="FFFFFF"/>
        <w:spacing w:after="0" w:line="240" w:lineRule="auto"/>
        <w:ind w:left="6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proofErr w:type="gramStart"/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расходы</w:t>
      </w:r>
      <w:proofErr w:type="gramEnd"/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на коммунальные платежи и содержание здания;</w:t>
      </w:r>
    </w:p>
    <w:p w:rsidR="009C7186" w:rsidRPr="002068C3" w:rsidRDefault="009C7186" w:rsidP="006F69D8">
      <w:pPr>
        <w:numPr>
          <w:ilvl w:val="0"/>
          <w:numId w:val="9"/>
        </w:numPr>
        <w:shd w:val="clear" w:color="auto" w:fill="FFFFFF"/>
        <w:spacing w:after="0" w:line="240" w:lineRule="auto"/>
        <w:ind w:left="6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proofErr w:type="gramStart"/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организация</w:t>
      </w:r>
      <w:proofErr w:type="gramEnd"/>
      <w:r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питания детей;</w:t>
      </w:r>
    </w:p>
    <w:p w:rsidR="009C7186" w:rsidRPr="002068C3" w:rsidRDefault="00B5103D" w:rsidP="006F69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 2016 – 2017</w:t>
      </w:r>
      <w:r w:rsidR="009C7186"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</w:t>
      </w:r>
      <w:proofErr w:type="gramStart"/>
      <w:r w:rsidR="009C7186"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учебном  году</w:t>
      </w:r>
      <w:proofErr w:type="gramEnd"/>
      <w:r w:rsidR="009C7186" w:rsidRPr="002068C3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учреждение планомерно работало над укреплением материально-технической базы с целью охраны жизни и здоровья  детей и сотрудников.</w:t>
      </w:r>
    </w:p>
    <w:p w:rsidR="009C7186" w:rsidRPr="009C7186" w:rsidRDefault="009C7186" w:rsidP="006F69D8">
      <w:pPr>
        <w:shd w:val="clear" w:color="auto" w:fill="FFFFFF"/>
        <w:spacing w:after="0" w:line="402" w:lineRule="atLeast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  <w:proofErr w:type="gramStart"/>
      <w:r w:rsidRPr="009C7186">
        <w:rPr>
          <w:rFonts w:ascii="Georgia" w:eastAsia="Times New Roman" w:hAnsi="Georgia" w:cs="Times New Roman"/>
          <w:b/>
          <w:bCs/>
          <w:color w:val="333333"/>
          <w:sz w:val="27"/>
          <w:lang w:eastAsia="zh-CN"/>
        </w:rPr>
        <w:t>Функционирование  внутренней</w:t>
      </w:r>
      <w:proofErr w:type="gramEnd"/>
      <w:r w:rsidRPr="009C7186">
        <w:rPr>
          <w:rFonts w:ascii="Georgia" w:eastAsia="Times New Roman" w:hAnsi="Georgia" w:cs="Times New Roman"/>
          <w:b/>
          <w:bCs/>
          <w:color w:val="333333"/>
          <w:sz w:val="27"/>
          <w:lang w:eastAsia="zh-CN"/>
        </w:rPr>
        <w:t xml:space="preserve"> системы оценки качества образования.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В детском саду проводятся внешняя оценка </w:t>
      </w:r>
      <w:proofErr w:type="spellStart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воспитательно</w:t>
      </w:r>
      <w:proofErr w:type="spellEnd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-образовательной деятельности (родителями) и внутренняя (мониторинг). Цель контроля: оптимизация и координация работы всех структурных подразделений детского сада для обеспечения качества образо</w:t>
      </w:r>
      <w:r w:rsidR="006F69D8"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вательного процесса.  В д</w:t>
      </w: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етском саду используются эффективные формы контроля: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—     различные виды мониторинга: управленческий, медицинский, педагогический,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—     контроль состояния здоровья детей,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—     социологические исследования семей.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Контроль в детском саду начинается с руководителя, проходит через все структурные подразделения и направлен на следующие объекты: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―   </w:t>
      </w:r>
      <w:proofErr w:type="gramStart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охрана  и</w:t>
      </w:r>
      <w:proofErr w:type="gramEnd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укрепление здоровья воспитанников,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―   </w:t>
      </w:r>
      <w:proofErr w:type="spellStart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воспитательно</w:t>
      </w:r>
      <w:proofErr w:type="spellEnd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-образовательный процесс,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―   </w:t>
      </w:r>
      <w:proofErr w:type="gramStart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кадры,  аттестация</w:t>
      </w:r>
      <w:proofErr w:type="gramEnd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педагога, повышение квалификации,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―   взаимодействие с социумом,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lastRenderedPageBreak/>
        <w:t>―   административно-хозяйственная и финансовая деятельность,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―   питание детей,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―   техника безопасности и охрана труда </w:t>
      </w:r>
      <w:proofErr w:type="gramStart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работников  и</w:t>
      </w:r>
      <w:proofErr w:type="gramEnd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жизни воспитанников.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Вопросы контроля рассматриваются на общих собраниях </w:t>
      </w:r>
      <w:proofErr w:type="gramStart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работников,  педагогических</w:t>
      </w:r>
      <w:proofErr w:type="gramEnd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советах.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С помощью тестов, анкет, бесед изучается уровень педагогической компетентности родителей, их взгляды на воспитание детей, их запросы, </w:t>
      </w:r>
      <w:proofErr w:type="gramStart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желания,  потребность</w:t>
      </w:r>
      <w:proofErr w:type="gramEnd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родителей в дополнительных образовательных услугах. Периодически изучая, уровень удовлетворенности родителей работой ДОУ, корректируются направления сотрудничества с ними.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 начале учебного года администрация Детского сада традиционно проводит анкетирование родителей</w:t>
      </w:r>
      <w:r w:rsidRPr="006F69D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zh-CN"/>
        </w:rPr>
        <w:t> </w:t>
      </w: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с целью: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— </w:t>
      </w:r>
      <w:proofErr w:type="gramStart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выявления  удовлетворенности</w:t>
      </w:r>
      <w:proofErr w:type="gramEnd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родителей образовательной работой;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— изучения отношения родителей к работе ДОУ;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— выявление сильных и слабых сторон работы ДОУ.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Результаты анкетирование родителей показали: все родители считают работу детского сада удовлетворительной, их полностью удовлетворяют условия </w:t>
      </w:r>
      <w:proofErr w:type="spellStart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воспитательно</w:t>
      </w:r>
      <w:proofErr w:type="spellEnd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-образовательной работы, присмотра и ухода, режим пребывания ребенка в детском саду, питание.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Внутренняя оценка осуществляется мониторингом, контрольными мероприятиями.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С целью информирования родителей об организации образовательной деятельности в ДОУ оформлены информационные стенды, проводятся совместные мероприятия детей и родителей, праздники, досуги, совместные образовательные проекты.</w:t>
      </w:r>
    </w:p>
    <w:p w:rsidR="009C7186" w:rsidRPr="006F69D8" w:rsidRDefault="009C7186" w:rsidP="006F69D8">
      <w:pPr>
        <w:shd w:val="clear" w:color="auto" w:fill="FFFFFF"/>
        <w:spacing w:before="100" w:beforeAutospacing="1" w:after="402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zh-CN"/>
        </w:rPr>
        <w:t>Вывод:</w:t>
      </w: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 Система внутренней оценки качества образования функционирует в соответствии с </w:t>
      </w:r>
      <w:proofErr w:type="gramStart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требованиями  действующего</w:t>
      </w:r>
      <w:proofErr w:type="gramEnd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законодательства.</w:t>
      </w:r>
    </w:p>
    <w:p w:rsidR="009C7186" w:rsidRPr="009C7186" w:rsidRDefault="009C7186" w:rsidP="009C7186">
      <w:pPr>
        <w:shd w:val="clear" w:color="auto" w:fill="FFFFFF"/>
        <w:spacing w:before="100" w:beforeAutospacing="1" w:after="402" w:line="402" w:lineRule="atLeast"/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</w:pPr>
      <w:r w:rsidRPr="009C7186">
        <w:rPr>
          <w:rFonts w:ascii="Georgia" w:eastAsia="Times New Roman" w:hAnsi="Georgia" w:cs="Times New Roman"/>
          <w:color w:val="333333"/>
          <w:sz w:val="27"/>
          <w:szCs w:val="27"/>
          <w:lang w:eastAsia="zh-CN"/>
        </w:rPr>
        <w:t> </w:t>
      </w:r>
    </w:p>
    <w:p w:rsidR="009C7186" w:rsidRDefault="009C7186" w:rsidP="006F69D8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zh-CN"/>
        </w:rPr>
        <w:lastRenderedPageBreak/>
        <w:t xml:space="preserve"> Оценка условий для организации питания.</w:t>
      </w:r>
    </w:p>
    <w:p w:rsidR="00615C91" w:rsidRPr="006F69D8" w:rsidRDefault="00615C91" w:rsidP="006F69D8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</w:p>
    <w:p w:rsidR="009C7186" w:rsidRPr="006F69D8" w:rsidRDefault="006F69D8" w:rsidP="006F69D8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В </w:t>
      </w:r>
      <w:r w:rsidR="009C7186"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ДОУ </w:t>
      </w:r>
      <w:proofErr w:type="gramStart"/>
      <w:r w:rsidR="009C7186"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организовано  4</w:t>
      </w:r>
      <w:proofErr w:type="gramEnd"/>
      <w:r w:rsidR="009C7186"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х-разовое питание. Для организации </w:t>
      </w:r>
      <w:proofErr w:type="gramStart"/>
      <w:r w:rsidR="009C7186"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питания  были</w:t>
      </w:r>
      <w:proofErr w:type="gramEnd"/>
      <w:r w:rsidR="009C7186"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заключены договора с поставщиками на поставку продуктов. Все продукты сопровождаются </w:t>
      </w:r>
      <w:proofErr w:type="gramStart"/>
      <w:r w:rsidR="009C7186"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сертификатами  качества</w:t>
      </w:r>
      <w:proofErr w:type="gramEnd"/>
      <w:r w:rsidR="009C7186"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.</w:t>
      </w:r>
    </w:p>
    <w:p w:rsidR="009C7186" w:rsidRPr="006F69D8" w:rsidRDefault="009C7186" w:rsidP="006F69D8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Пищеблок оснащён всем необходимым для приготовления пищи оборудованием и уборочным инвентарём. Блюда готовятся в соответствии с санитарно-гигиеническими требованиями и нормами.</w:t>
      </w:r>
    </w:p>
    <w:p w:rsidR="009C7186" w:rsidRPr="006F69D8" w:rsidRDefault="009C7186" w:rsidP="006F69D8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Имеется примерное 10-дневное меню, утвержденное заведующей ДОУ. Меню по дням недели разнообразное, разработано с учётом физиологических потребностей детей в калорийности и пищевых веществах.</w:t>
      </w:r>
    </w:p>
    <w:p w:rsidR="009C7186" w:rsidRPr="006F69D8" w:rsidRDefault="009C7186" w:rsidP="006F69D8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Проводится витаминизация третьи</w:t>
      </w:r>
      <w:r w:rsidR="006F69D8"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х блюд.  </w:t>
      </w:r>
      <w:proofErr w:type="spellStart"/>
      <w:r w:rsidR="006F69D8"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Бракеражная</w:t>
      </w:r>
      <w:proofErr w:type="spellEnd"/>
      <w:r w:rsidR="006F69D8"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 комиссия </w:t>
      </w: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 xml:space="preserve">ДОУ систематически осуществляет контроль за правильностью обработки </w:t>
      </w:r>
      <w:proofErr w:type="gramStart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продуктов,  закладкой</w:t>
      </w:r>
      <w:proofErr w:type="gramEnd"/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, выходом блюд, вкусовыми качествами пищи.</w:t>
      </w:r>
    </w:p>
    <w:p w:rsidR="009C7186" w:rsidRPr="006F69D8" w:rsidRDefault="009C7186" w:rsidP="006F69D8">
      <w:pPr>
        <w:shd w:val="clear" w:color="auto" w:fill="FFFFFF"/>
        <w:spacing w:after="0" w:line="402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</w:pPr>
      <w:r w:rsidRPr="006F69D8">
        <w:rPr>
          <w:rFonts w:ascii="Times New Roman" w:eastAsia="Times New Roman" w:hAnsi="Times New Roman" w:cs="Times New Roman"/>
          <w:color w:val="333333"/>
          <w:sz w:val="28"/>
          <w:szCs w:val="28"/>
          <w:lang w:eastAsia="zh-CN"/>
        </w:rPr>
        <w:t>Информация о питании детей доводится до родителей, меню размещается на стенде в комнате для приёма детей</w:t>
      </w:r>
    </w:p>
    <w:p w:rsidR="003750CB" w:rsidRPr="00D1758F" w:rsidRDefault="003750CB" w:rsidP="006F69D8">
      <w:pPr>
        <w:tabs>
          <w:tab w:val="left" w:pos="7669"/>
        </w:tabs>
        <w:spacing w:after="0"/>
      </w:pPr>
    </w:p>
    <w:sectPr w:rsidR="003750CB" w:rsidRPr="00D1758F" w:rsidSect="007126F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A3086"/>
    <w:multiLevelType w:val="multilevel"/>
    <w:tmpl w:val="90243D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3B40BC"/>
    <w:multiLevelType w:val="hybridMultilevel"/>
    <w:tmpl w:val="4E822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DA25A9"/>
    <w:multiLevelType w:val="hybridMultilevel"/>
    <w:tmpl w:val="EC1EC6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B97E4D"/>
    <w:multiLevelType w:val="hybridMultilevel"/>
    <w:tmpl w:val="26029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004EFC"/>
    <w:multiLevelType w:val="hybridMultilevel"/>
    <w:tmpl w:val="D5A22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0057D1"/>
    <w:multiLevelType w:val="hybridMultilevel"/>
    <w:tmpl w:val="0B169FFA"/>
    <w:lvl w:ilvl="0" w:tplc="36F23FE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3839CC"/>
    <w:multiLevelType w:val="multilevel"/>
    <w:tmpl w:val="FE6E7F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E138F1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6D604E89"/>
    <w:multiLevelType w:val="hybridMultilevel"/>
    <w:tmpl w:val="FE3A8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AC57C1"/>
    <w:multiLevelType w:val="multilevel"/>
    <w:tmpl w:val="7CA40D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93D"/>
    <w:rsid w:val="000A7EC2"/>
    <w:rsid w:val="000B25DB"/>
    <w:rsid w:val="000B3385"/>
    <w:rsid w:val="000F0DA7"/>
    <w:rsid w:val="0010191B"/>
    <w:rsid w:val="001A0E6F"/>
    <w:rsid w:val="001E3B8B"/>
    <w:rsid w:val="002068C3"/>
    <w:rsid w:val="00231F72"/>
    <w:rsid w:val="00232E8E"/>
    <w:rsid w:val="00283F6D"/>
    <w:rsid w:val="002A3F85"/>
    <w:rsid w:val="002E3338"/>
    <w:rsid w:val="002E6772"/>
    <w:rsid w:val="00332A81"/>
    <w:rsid w:val="003536A1"/>
    <w:rsid w:val="00366D6E"/>
    <w:rsid w:val="003750CB"/>
    <w:rsid w:val="003A7C97"/>
    <w:rsid w:val="00414519"/>
    <w:rsid w:val="00472322"/>
    <w:rsid w:val="00497305"/>
    <w:rsid w:val="004A71E6"/>
    <w:rsid w:val="004B317B"/>
    <w:rsid w:val="004C389A"/>
    <w:rsid w:val="004E513B"/>
    <w:rsid w:val="004F52DB"/>
    <w:rsid w:val="00517FC1"/>
    <w:rsid w:val="0055593D"/>
    <w:rsid w:val="00584C12"/>
    <w:rsid w:val="0061579E"/>
    <w:rsid w:val="00615C91"/>
    <w:rsid w:val="00650B22"/>
    <w:rsid w:val="00661728"/>
    <w:rsid w:val="00677161"/>
    <w:rsid w:val="006F309A"/>
    <w:rsid w:val="006F69D8"/>
    <w:rsid w:val="007126FC"/>
    <w:rsid w:val="0078724A"/>
    <w:rsid w:val="00796F42"/>
    <w:rsid w:val="0080691B"/>
    <w:rsid w:val="0084224D"/>
    <w:rsid w:val="00852925"/>
    <w:rsid w:val="00872736"/>
    <w:rsid w:val="008D5E81"/>
    <w:rsid w:val="008E3563"/>
    <w:rsid w:val="008F1072"/>
    <w:rsid w:val="00922481"/>
    <w:rsid w:val="009227AD"/>
    <w:rsid w:val="0097054C"/>
    <w:rsid w:val="009834DA"/>
    <w:rsid w:val="009A7D0C"/>
    <w:rsid w:val="009C0295"/>
    <w:rsid w:val="009C7186"/>
    <w:rsid w:val="00A117DD"/>
    <w:rsid w:val="00A52DDB"/>
    <w:rsid w:val="00AB1EE8"/>
    <w:rsid w:val="00B5103D"/>
    <w:rsid w:val="00B55DEF"/>
    <w:rsid w:val="00B5650C"/>
    <w:rsid w:val="00B76B19"/>
    <w:rsid w:val="00B83842"/>
    <w:rsid w:val="00B95413"/>
    <w:rsid w:val="00B957DF"/>
    <w:rsid w:val="00BC3460"/>
    <w:rsid w:val="00BE7113"/>
    <w:rsid w:val="00C50FF6"/>
    <w:rsid w:val="00C55C15"/>
    <w:rsid w:val="00C8654A"/>
    <w:rsid w:val="00CA46D1"/>
    <w:rsid w:val="00CA4BC8"/>
    <w:rsid w:val="00CB23CF"/>
    <w:rsid w:val="00CD7A1C"/>
    <w:rsid w:val="00D10B9E"/>
    <w:rsid w:val="00D1758F"/>
    <w:rsid w:val="00D4470D"/>
    <w:rsid w:val="00DE26D5"/>
    <w:rsid w:val="00DE7A60"/>
    <w:rsid w:val="00E03832"/>
    <w:rsid w:val="00E1787F"/>
    <w:rsid w:val="00E34848"/>
    <w:rsid w:val="00E7685D"/>
    <w:rsid w:val="00EE1E0D"/>
    <w:rsid w:val="00EF2209"/>
    <w:rsid w:val="00F3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FF72D3-A69A-406C-9C80-46D645401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5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59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559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55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5C15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EE1E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9C7186"/>
    <w:rPr>
      <w:color w:val="0066CC"/>
      <w:u w:val="single"/>
    </w:rPr>
  </w:style>
  <w:style w:type="character" w:styleId="a8">
    <w:name w:val="Emphasis"/>
    <w:basedOn w:val="a0"/>
    <w:uiPriority w:val="20"/>
    <w:qFormat/>
    <w:rsid w:val="009C7186"/>
    <w:rPr>
      <w:i/>
      <w:iCs/>
    </w:rPr>
  </w:style>
  <w:style w:type="character" w:styleId="a9">
    <w:name w:val="Strong"/>
    <w:basedOn w:val="a0"/>
    <w:uiPriority w:val="22"/>
    <w:qFormat/>
    <w:rsid w:val="009C71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64330">
          <w:marLeft w:val="0"/>
          <w:marRight w:val="0"/>
          <w:marTop w:val="3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58709">
                  <w:marLeft w:val="0"/>
                  <w:marRight w:val="-401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140270">
                      <w:marLeft w:val="335"/>
                      <w:marRight w:val="4688"/>
                      <w:marTop w:val="0"/>
                      <w:marBottom w:val="60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5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0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4177</Words>
  <Characters>23815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offis</Company>
  <LinksUpToDate>false</LinksUpToDate>
  <CharactersWithSpaces>27937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Делопроизв</cp:lastModifiedBy>
  <cp:revision>4</cp:revision>
  <cp:lastPrinted>2017-10-23T05:19:00Z</cp:lastPrinted>
  <dcterms:created xsi:type="dcterms:W3CDTF">2017-10-23T07:13:00Z</dcterms:created>
  <dcterms:modified xsi:type="dcterms:W3CDTF">2017-10-23T05:24:00Z</dcterms:modified>
</cp:coreProperties>
</file>