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854" w:rsidRDefault="00273854" w:rsidP="00D653C8">
      <w:pPr>
        <w:shd w:val="clear" w:color="auto" w:fill="FFFFFF"/>
        <w:spacing w:after="0" w:line="240" w:lineRule="auto"/>
        <w:jc w:val="right"/>
        <w:textAlignment w:val="bottom"/>
        <w:outlineLvl w:val="1"/>
        <w:rPr>
          <w:rFonts w:ascii="Tahoma" w:eastAsia="Times New Roman" w:hAnsi="Tahoma" w:cs="Tahoma"/>
          <w:b/>
          <w:bCs/>
          <w:color w:val="55C0DF"/>
          <w:sz w:val="36"/>
          <w:szCs w:val="36"/>
        </w:rPr>
      </w:pPr>
      <w:r w:rsidRPr="00273854">
        <w:rPr>
          <w:rFonts w:ascii="Tahoma" w:eastAsia="Times New Roman" w:hAnsi="Tahoma" w:cs="Tahoma"/>
          <w:b/>
          <w:bCs/>
          <w:color w:val="55C0DF"/>
          <w:sz w:val="36"/>
          <w:szCs w:val="36"/>
        </w:rPr>
        <w:t xml:space="preserve">Памятка для родителей </w:t>
      </w:r>
    </w:p>
    <w:p w:rsidR="00273854" w:rsidRDefault="00D653C8" w:rsidP="00273854">
      <w:pPr>
        <w:shd w:val="clear" w:color="auto" w:fill="FFFFFF"/>
        <w:spacing w:after="0" w:line="240" w:lineRule="auto"/>
        <w:jc w:val="center"/>
        <w:textAlignment w:val="bottom"/>
        <w:outlineLvl w:val="1"/>
        <w:rPr>
          <w:rFonts w:ascii="Tahoma" w:eastAsia="Times New Roman" w:hAnsi="Tahoma" w:cs="Tahoma"/>
          <w:b/>
          <w:bCs/>
          <w:color w:val="55C0DF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243840</wp:posOffset>
            </wp:positionH>
            <wp:positionV relativeFrom="paragraph">
              <wp:posOffset>3810</wp:posOffset>
            </wp:positionV>
            <wp:extent cx="3365500" cy="3048000"/>
            <wp:effectExtent l="19050" t="0" r="6350" b="0"/>
            <wp:wrapSquare wrapText="bothSides"/>
            <wp:docPr id="7" name="Рисунок 7" descr="http://8067.maam.ru/images/photos/80e87786f770d0dbb0c524b26f37ec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8067.maam.ru/images/photos/80e87786f770d0dbb0c524b26f37ec5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73854">
        <w:rPr>
          <w:rFonts w:ascii="Tahoma" w:eastAsia="Times New Roman" w:hAnsi="Tahoma" w:cs="Tahoma"/>
          <w:b/>
          <w:bCs/>
          <w:color w:val="55C0DF"/>
          <w:sz w:val="36"/>
          <w:szCs w:val="36"/>
        </w:rPr>
        <w:t xml:space="preserve"> </w:t>
      </w:r>
      <w:r w:rsidR="00273854" w:rsidRPr="00273854">
        <w:rPr>
          <w:rFonts w:ascii="Tahoma" w:eastAsia="Times New Roman" w:hAnsi="Tahoma" w:cs="Tahoma"/>
          <w:b/>
          <w:bCs/>
          <w:color w:val="55C0DF"/>
          <w:sz w:val="36"/>
          <w:szCs w:val="36"/>
        </w:rPr>
        <w:t xml:space="preserve">«Первая ступень адаптации </w:t>
      </w:r>
    </w:p>
    <w:p w:rsidR="00273854" w:rsidRPr="00273854" w:rsidRDefault="00273854" w:rsidP="00273854">
      <w:pPr>
        <w:shd w:val="clear" w:color="auto" w:fill="FFFFFF"/>
        <w:spacing w:after="0" w:line="240" w:lineRule="auto"/>
        <w:jc w:val="center"/>
        <w:textAlignment w:val="bottom"/>
        <w:outlineLvl w:val="1"/>
        <w:rPr>
          <w:rFonts w:ascii="Tahoma" w:eastAsia="Times New Roman" w:hAnsi="Tahoma" w:cs="Tahoma"/>
          <w:b/>
          <w:bCs/>
          <w:color w:val="55C0DF"/>
          <w:sz w:val="36"/>
          <w:szCs w:val="36"/>
        </w:rPr>
      </w:pPr>
      <w:r w:rsidRPr="00273854">
        <w:rPr>
          <w:rFonts w:ascii="Tahoma" w:eastAsia="Times New Roman" w:hAnsi="Tahoma" w:cs="Tahoma"/>
          <w:b/>
          <w:bCs/>
          <w:color w:val="55C0DF"/>
          <w:sz w:val="36"/>
          <w:szCs w:val="36"/>
        </w:rPr>
        <w:t>малыша к детскому саду»</w:t>
      </w:r>
      <w:r w:rsidR="00D653C8" w:rsidRPr="00D653C8">
        <w:t xml:space="preserve"> </w:t>
      </w:r>
    </w:p>
    <w:p w:rsidR="00273854" w:rsidRDefault="00D653C8" w:rsidP="00273854">
      <w:pPr>
        <w:pStyle w:val="a3"/>
        <w:shd w:val="clear" w:color="auto" w:fill="FFFFFF"/>
        <w:jc w:val="both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воспитатель</w:t>
      </w:r>
      <w:proofErr w:type="gramEnd"/>
      <w:r>
        <w:rPr>
          <w:rFonts w:ascii="Tahoma" w:hAnsi="Tahoma" w:cs="Tahoma"/>
          <w:color w:val="000000"/>
        </w:rPr>
        <w:t xml:space="preserve">: МАДОУ «Полазненский детский сад № </w:t>
      </w:r>
      <w:r w:rsidR="007B177C">
        <w:rPr>
          <w:rFonts w:ascii="Tahoma" w:hAnsi="Tahoma" w:cs="Tahoma"/>
          <w:color w:val="000000"/>
        </w:rPr>
        <w:t>2</w:t>
      </w:r>
      <w:r>
        <w:rPr>
          <w:rFonts w:ascii="Tahoma" w:hAnsi="Tahoma" w:cs="Tahoma"/>
          <w:color w:val="000000"/>
        </w:rPr>
        <w:t>»</w:t>
      </w:r>
      <w:r w:rsidR="007B177C">
        <w:rPr>
          <w:rFonts w:ascii="Tahoma" w:hAnsi="Tahoma" w:cs="Tahoma"/>
          <w:color w:val="000000"/>
        </w:rPr>
        <w:t xml:space="preserve"> Корпус 1</w:t>
      </w:r>
      <w:bookmarkStart w:id="0" w:name="_GoBack"/>
      <w:bookmarkEnd w:id="0"/>
      <w:r>
        <w:rPr>
          <w:rFonts w:ascii="Tahoma" w:hAnsi="Tahoma" w:cs="Tahoma"/>
          <w:color w:val="000000"/>
        </w:rPr>
        <w:t xml:space="preserve"> </w:t>
      </w:r>
      <w:proofErr w:type="spellStart"/>
      <w:r>
        <w:rPr>
          <w:rFonts w:ascii="Tahoma" w:hAnsi="Tahoma" w:cs="Tahoma"/>
          <w:color w:val="000000"/>
        </w:rPr>
        <w:t>Пермякова</w:t>
      </w:r>
      <w:proofErr w:type="spellEnd"/>
      <w:r>
        <w:rPr>
          <w:rFonts w:ascii="Tahoma" w:hAnsi="Tahoma" w:cs="Tahoma"/>
          <w:color w:val="000000"/>
        </w:rPr>
        <w:t xml:space="preserve"> Светлана Юрьевна </w:t>
      </w:r>
    </w:p>
    <w:p w:rsidR="00273854" w:rsidRPr="00D653C8" w:rsidRDefault="00273854" w:rsidP="0027385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D653C8">
        <w:rPr>
          <w:rFonts w:ascii="Tahoma" w:hAnsi="Tahoma" w:cs="Tahoma"/>
          <w:color w:val="000000"/>
          <w:sz w:val="28"/>
          <w:szCs w:val="28"/>
        </w:rPr>
        <w:t>Самое главное – ваш положительный настрой на посещение детского сада. Если вы верите, что детский сад – самое лучшее место для вашего малыша, так же будет считать и ребенок, пусть пока на уровне внутренних ощущений. Поэтому чаще говорите что-то хорошее о детском садике.</w:t>
      </w:r>
    </w:p>
    <w:p w:rsidR="00273854" w:rsidRPr="00D653C8" w:rsidRDefault="00273854" w:rsidP="0027385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D653C8">
        <w:rPr>
          <w:rStyle w:val="a4"/>
          <w:rFonts w:ascii="Tahoma" w:hAnsi="Tahoma" w:cs="Tahoma"/>
          <w:color w:val="000000"/>
          <w:sz w:val="28"/>
          <w:szCs w:val="28"/>
        </w:rPr>
        <w:t>Знакомьтесь.</w:t>
      </w:r>
      <w:r w:rsidRPr="00D653C8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D653C8">
        <w:rPr>
          <w:rFonts w:ascii="Tahoma" w:hAnsi="Tahoma" w:cs="Tahoma"/>
          <w:color w:val="000000"/>
          <w:sz w:val="28"/>
          <w:szCs w:val="28"/>
        </w:rPr>
        <w:t>Дети 2-3 лет испытывают страхи перед незнакомыми людьми и новыми ситуациями общения, поэтому ходите с ребенком в гости и приглашайте гостей к себе, желательно с детьми разного возраста. Учите ребенка общаться, вместе играть, давать играть свои игрушки, просить чужие и тому подобное. Показывайте, как это надо делать.</w:t>
      </w:r>
    </w:p>
    <w:p w:rsidR="00273854" w:rsidRPr="00D653C8" w:rsidRDefault="00273854" w:rsidP="0027385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D653C8">
        <w:rPr>
          <w:rStyle w:val="a4"/>
          <w:rFonts w:ascii="Tahoma" w:hAnsi="Tahoma" w:cs="Tahoma"/>
          <w:color w:val="000000"/>
          <w:sz w:val="28"/>
          <w:szCs w:val="28"/>
        </w:rPr>
        <w:t>Играйте с ребенком дома в детский сад</w:t>
      </w:r>
      <w:r w:rsidRPr="00D653C8">
        <w:rPr>
          <w:rFonts w:ascii="Tahoma" w:hAnsi="Tahoma" w:cs="Tahoma"/>
          <w:color w:val="000000"/>
          <w:sz w:val="28"/>
          <w:szCs w:val="28"/>
        </w:rPr>
        <w:t>, начиная от бытовых процессов (кормление, одевание, сон) до игр и занятий. Роль ребенка может выполнять сам малыш или какая-нибудь игрушка. Повторяйте дома фразы: «Вот как Саша аккуратно кушает, как ребятки в детском саду», «Все ребятки спать легли в свои кроватки и Танечка тоже спать ляжет в свою кроватку». Психологи отмечают четкую закономерность между развитием предметной деятельности ребенка и его привыканием к детскому саду.</w:t>
      </w:r>
    </w:p>
    <w:p w:rsidR="00273854" w:rsidRPr="00D653C8" w:rsidRDefault="00273854" w:rsidP="0027385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D653C8">
        <w:rPr>
          <w:rStyle w:val="a4"/>
          <w:rFonts w:ascii="Tahoma" w:hAnsi="Tahoma" w:cs="Tahoma"/>
          <w:color w:val="000000"/>
          <w:sz w:val="28"/>
          <w:szCs w:val="28"/>
        </w:rPr>
        <w:t>Планируйте прогулки.</w:t>
      </w:r>
      <w:r w:rsidRPr="00D653C8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D653C8">
        <w:rPr>
          <w:rFonts w:ascii="Tahoma" w:hAnsi="Tahoma" w:cs="Tahoma"/>
          <w:color w:val="000000"/>
          <w:sz w:val="28"/>
          <w:szCs w:val="28"/>
        </w:rPr>
        <w:t>Если вы определились с выбором дошкольного учреждения, начинайте осваивать его территорию, приходите на утренние и вечерние прогулки (что также поможет вам и ребенку привыкнуть к режиму детского сада), познакомьтесь с воспитателями, играйте с детьми, запоминайте их имена, чтобы потом напоминать их ребенку. Акцентируйте внимание ребенка на том, что скоро он сможет здесь гулять и играть вместе со всеми детьми и воспитателем.</w:t>
      </w:r>
    </w:p>
    <w:p w:rsidR="00273854" w:rsidRPr="00D653C8" w:rsidRDefault="00273854" w:rsidP="0027385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D653C8">
        <w:rPr>
          <w:rStyle w:val="a4"/>
          <w:rFonts w:ascii="Tahoma" w:hAnsi="Tahoma" w:cs="Tahoma"/>
          <w:color w:val="000000"/>
          <w:sz w:val="28"/>
          <w:szCs w:val="28"/>
        </w:rPr>
        <w:lastRenderedPageBreak/>
        <w:t>Приучайте к самостоятельности.</w:t>
      </w:r>
      <w:r w:rsidRPr="00D653C8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D653C8">
        <w:rPr>
          <w:rFonts w:ascii="Tahoma" w:hAnsi="Tahoma" w:cs="Tahoma"/>
          <w:color w:val="000000"/>
          <w:sz w:val="28"/>
          <w:szCs w:val="28"/>
        </w:rPr>
        <w:t>Старайтесь, чтобы малыш умывался, одевался, засыпал и аккуратно ел за общим столом, самостоятельно пользовался ложкой, пил из чашки. Проследите, сколько времени у него уходит на то, чтобы съесть обед, – обычно в саду на него отводят 30 минут.</w:t>
      </w:r>
    </w:p>
    <w:p w:rsidR="00273854" w:rsidRPr="00D653C8" w:rsidRDefault="00273854" w:rsidP="0027385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D653C8">
        <w:rPr>
          <w:rFonts w:ascii="Tahoma" w:hAnsi="Tahoma" w:cs="Tahoma"/>
          <w:color w:val="000000"/>
          <w:sz w:val="28"/>
          <w:szCs w:val="28"/>
        </w:rPr>
        <w:t>Чем лучше эти навыки развиты у ребенка, тем меньший эмоциональный и физический дискомфорт он испытает, оказавшись вдали от мамы в незнакомом коллективе.</w:t>
      </w:r>
    </w:p>
    <w:p w:rsidR="00273854" w:rsidRPr="00D653C8" w:rsidRDefault="00273854" w:rsidP="00273854">
      <w:pPr>
        <w:pStyle w:val="a3"/>
        <w:shd w:val="clear" w:color="auto" w:fill="FFFFFF"/>
        <w:jc w:val="both"/>
        <w:rPr>
          <w:rFonts w:ascii="Tahoma" w:hAnsi="Tahoma" w:cs="Tahoma"/>
          <w:color w:val="000000"/>
          <w:sz w:val="28"/>
          <w:szCs w:val="28"/>
        </w:rPr>
      </w:pPr>
      <w:r w:rsidRPr="00D653C8">
        <w:rPr>
          <w:rStyle w:val="a4"/>
          <w:rFonts w:ascii="Tahoma" w:hAnsi="Tahoma" w:cs="Tahoma"/>
          <w:color w:val="000000"/>
          <w:sz w:val="28"/>
          <w:szCs w:val="28"/>
        </w:rPr>
        <w:t>Приучайте к режиму.</w:t>
      </w:r>
      <w:r w:rsidRPr="00D653C8">
        <w:rPr>
          <w:rStyle w:val="apple-converted-space"/>
          <w:rFonts w:ascii="Tahoma" w:hAnsi="Tahoma" w:cs="Tahoma"/>
          <w:color w:val="000000"/>
          <w:sz w:val="28"/>
          <w:szCs w:val="28"/>
        </w:rPr>
        <w:t> </w:t>
      </w:r>
      <w:r w:rsidRPr="00D653C8">
        <w:rPr>
          <w:rFonts w:ascii="Tahoma" w:hAnsi="Tahoma" w:cs="Tahoma"/>
          <w:color w:val="000000"/>
          <w:sz w:val="28"/>
          <w:szCs w:val="28"/>
        </w:rPr>
        <w:t>Трудности адаптации к детскому саду бывают вызваны тем, что ребенку никак не удается привыкнуть к новому режиму. Режим в жизни ребенка чрезвычайно важен, и резкая его смена – это, безусловно, дополнительный стресс, поэтому постарайтесь максимально сблизить домашний режим с режимом группы раннего возраста детского сада.</w:t>
      </w:r>
    </w:p>
    <w:p w:rsidR="00D45A24" w:rsidRPr="00D653C8" w:rsidRDefault="00273854" w:rsidP="00D653C8">
      <w:pPr>
        <w:pStyle w:val="a3"/>
        <w:shd w:val="clear" w:color="auto" w:fill="FFFFFF"/>
        <w:jc w:val="center"/>
        <w:rPr>
          <w:rFonts w:ascii="Tahoma" w:hAnsi="Tahoma" w:cs="Tahoma"/>
          <w:b/>
          <w:color w:val="000000"/>
        </w:rPr>
      </w:pPr>
      <w:r w:rsidRPr="00273854">
        <w:rPr>
          <w:rFonts w:ascii="Tahoma" w:hAnsi="Tahoma" w:cs="Tahoma"/>
          <w:b/>
          <w:color w:val="000000"/>
        </w:rPr>
        <w:t>Добро пожаловать в детский сад!</w:t>
      </w:r>
      <w:r w:rsidR="00D653C8" w:rsidRPr="00D653C8">
        <w:t xml:space="preserve"> </w:t>
      </w:r>
      <w:r w:rsidR="00D653C8">
        <w:rPr>
          <w:noProof/>
        </w:rPr>
        <w:drawing>
          <wp:inline distT="0" distB="0" distL="0" distR="0">
            <wp:extent cx="1771650" cy="2095500"/>
            <wp:effectExtent l="19050" t="0" r="0" b="0"/>
            <wp:docPr id="1" name="preview-image" descr="http://moi-detsad.ru/konsultac/k3004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moi-detsad.ru/konsultac/k3004-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5A24" w:rsidRPr="00D653C8" w:rsidSect="00222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854"/>
    <w:rsid w:val="00222801"/>
    <w:rsid w:val="00273854"/>
    <w:rsid w:val="007B177C"/>
    <w:rsid w:val="00D45A24"/>
    <w:rsid w:val="00D6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04E314-6F67-4479-93BC-81B4B809A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801"/>
  </w:style>
  <w:style w:type="paragraph" w:styleId="2">
    <w:name w:val="heading 2"/>
    <w:basedOn w:val="a"/>
    <w:link w:val="20"/>
    <w:uiPriority w:val="9"/>
    <w:qFormat/>
    <w:rsid w:val="002738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273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3854"/>
    <w:rPr>
      <w:b/>
      <w:bCs/>
    </w:rPr>
  </w:style>
  <w:style w:type="character" w:customStyle="1" w:styleId="apple-converted-space">
    <w:name w:val="apple-converted-space"/>
    <w:basedOn w:val="a0"/>
    <w:rsid w:val="00273854"/>
  </w:style>
  <w:style w:type="character" w:customStyle="1" w:styleId="20">
    <w:name w:val="Заголовок 2 Знак"/>
    <w:basedOn w:val="a0"/>
    <w:link w:val="2"/>
    <w:uiPriority w:val="9"/>
    <w:rsid w:val="0027385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D6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5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БЕА</dc:creator>
  <cp:keywords/>
  <dc:description/>
  <cp:lastModifiedBy>Бухгалтер</cp:lastModifiedBy>
  <cp:revision>2</cp:revision>
  <cp:lastPrinted>2015-02-06T05:39:00Z</cp:lastPrinted>
  <dcterms:created xsi:type="dcterms:W3CDTF">2019-03-21T05:16:00Z</dcterms:created>
  <dcterms:modified xsi:type="dcterms:W3CDTF">2019-03-21T05:16:00Z</dcterms:modified>
</cp:coreProperties>
</file>